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8" w:displacedByCustomXml="next"/>
    <w:bookmarkStart w:id="1" w:name="OLE_LINK7" w:displacedByCustomXml="next"/>
    <w:sdt>
      <w:sdtPr>
        <w:rPr>
          <w:sz w:val="20"/>
          <w:szCs w:val="20"/>
        </w:rPr>
        <w:id w:val="-2045746991"/>
        <w:docPartObj>
          <w:docPartGallery w:val="Cover Pages"/>
          <w:docPartUnique/>
        </w:docPartObj>
      </w:sdtPr>
      <w:sdtEndPr>
        <w:rPr>
          <w:rFonts w:ascii="Arial" w:eastAsia="宋体" w:hAnsi="Arial" w:cs="Arial"/>
          <w:b/>
          <w:color w:val="000000"/>
          <w:lang w:val="en-GB"/>
        </w:rPr>
      </w:sdtEndPr>
      <w:sdtContent>
        <w:p w14:paraId="4E9B5A8E" w14:textId="69DF9FF4" w:rsidR="001E730D" w:rsidRPr="001E730D" w:rsidRDefault="001E730D">
          <w:pPr>
            <w:pStyle w:val="NoSpacing"/>
            <w:rPr>
              <w:sz w:val="20"/>
              <w:szCs w:val="20"/>
            </w:rPr>
          </w:pPr>
          <w:r w:rsidRPr="001E730D">
            <w:rPr>
              <w:noProof/>
              <w:sz w:val="20"/>
              <w:szCs w:val="20"/>
              <w:lang w:val="en-GB"/>
            </w:rPr>
            <mc:AlternateContent>
              <mc:Choice Requires="wpg">
                <w:drawing>
                  <wp:anchor distT="0" distB="0" distL="114300" distR="114300" simplePos="0" relativeHeight="251664384" behindDoc="1" locked="0" layoutInCell="1" allowOverlap="1" wp14:anchorId="38EDDA18" wp14:editId="17D4A2C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32" name="Group 3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3" name="Rectangle 3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Pentagon 3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892775683"/>
                                    <w:dataBinding w:prefixMappings="xmlns:ns0='http://schemas.microsoft.com/office/2006/coverPageProps' " w:xpath="/ns0:CoverPageProperties[1]/ns0:PublishDate[1]" w:storeItemID="{55AF091B-3C7A-41E3-B477-F2FDAA23CFDA}"/>
                                    <w:date w:fullDate="2018-03-08T00:00:00Z">
                                      <w:dateFormat w:val="M/d/yyyy"/>
                                      <w:lid w:val="en-US"/>
                                      <w:storeMappedDataAs w:val="dateTime"/>
                                      <w:calendar w:val="gregorian"/>
                                    </w:date>
                                  </w:sdtPr>
                                  <w:sdtContent>
                                    <w:p w14:paraId="3920CDDC" w14:textId="27053838" w:rsidR="00B91A0F" w:rsidRDefault="00B91A0F">
                                      <w:pPr>
                                        <w:pStyle w:val="NoSpacing"/>
                                        <w:jc w:val="right"/>
                                        <w:rPr>
                                          <w:color w:val="FFFFFF" w:themeColor="background1"/>
                                          <w:sz w:val="28"/>
                                          <w:szCs w:val="28"/>
                                        </w:rPr>
                                      </w:pPr>
                                      <w:r>
                                        <w:rPr>
                                          <w:color w:val="FFFFFF" w:themeColor="background1"/>
                                          <w:sz w:val="28"/>
                                          <w:szCs w:val="28"/>
                                        </w:rPr>
                                        <w:t>3/8/2018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5" name="Group 35"/>
                            <wpg:cNvGrpSpPr/>
                            <wpg:grpSpPr>
                              <a:xfrm>
                                <a:off x="76200" y="4210050"/>
                                <a:ext cx="2057400" cy="4910328"/>
                                <a:chOff x="80645" y="4211812"/>
                                <a:chExt cx="1306273" cy="3121026"/>
                              </a:xfrm>
                            </wpg:grpSpPr>
                            <wpg:grpSp>
                              <wpg:cNvPr id="36" name="Group 36"/>
                              <wpg:cNvGrpSpPr>
                                <a:grpSpLocks noChangeAspect="1"/>
                              </wpg:cNvGrpSpPr>
                              <wpg:grpSpPr>
                                <a:xfrm>
                                  <a:off x="141062" y="4211812"/>
                                  <a:ext cx="1047750" cy="3121026"/>
                                  <a:chOff x="141062" y="4211812"/>
                                  <a:chExt cx="1047750" cy="3121026"/>
                                </a:xfrm>
                              </wpg:grpSpPr>
                              <wps:wsp>
                                <wps:cNvPr id="37" name="Freeform 37"/>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9" name="Group 49"/>
                              <wpg:cNvGrpSpPr>
                                <a:grpSpLocks noChangeAspect="1"/>
                              </wpg:cNvGrpSpPr>
                              <wpg:grpSpPr>
                                <a:xfrm>
                                  <a:off x="80645" y="4826972"/>
                                  <a:ext cx="1306273" cy="2505863"/>
                                  <a:chOff x="80645" y="4649964"/>
                                  <a:chExt cx="874712" cy="1677988"/>
                                </a:xfrm>
                              </wpg:grpSpPr>
                              <wps:wsp>
                                <wps:cNvPr id="50" name="Freeform 5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5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5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8EDDA18" id="Group 32" o:spid="_x0000_s1026" style="position:absolute;margin-left:0;margin-top:0;width:172.8pt;height:718.55pt;z-index:-25165209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">
                    <v:rect id="Rectangle 3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iFtDxgAA&#10;ANsAAAAPAAAAZHJzL2Rvd25yZXYueG1sRI9Ba8JAFITvQv/D8gRvulFBauoqUihUipRqKO3tmX1m&#10;o9m3Ibs1aX99VxA8DjPzDbNYdbYSF2p86VjBeJSAIM6dLrlQkO1fho8gfEDWWDkmBb/kYbV86C0w&#10;1a7lD7rsQiEihH2KCkwIdSqlzw1Z9CNXE0fv6BqLIcqmkLrBNsJtJSdJMpMWS44LBmt6NpSfdz9W&#10;gTv9zbO3dns+7M08//yeFF+b91apQb9bP4EI1IV7+NZ+1QqmU7h+iT9AL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iFtDxgAAANsAAAAPAAAAAAAAAAAAAAAAAJcCAABkcnMv&#10;ZG93bnJldi54bWxQSwUGAAAAAAQABAD1AAAAigM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dxYpxQAA&#10;ANsAAAAPAAAAZHJzL2Rvd25yZXYueG1sRI/dasJAFITvBd9hOYJ3dZNaRKKraIvgha2/D3DMHpPY&#10;7NmQXU3ap+8KBS+HmfmGmc5bU4o71a6wrCAeRCCIU6sLzhScjquXMQjnkTWWlknBDzmYz7qdKSba&#10;Nryn+8FnIkDYJagg975KpHRpTgbdwFbEwbvY2qAPss6krrEJcFPK1ygaSYMFh4UcK3rPKf0+3IwC&#10;E2/i5bL9/do2193wXN18E318KtXvtYsJCE+tf4b/22utYPgGjy/hB8j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R3FinFAAAA2wAAAA8AAAAAAAAAAAAAAAAAlwIAAGRycy9k&#10;b3ducmV2LnhtbFBLBQYAAAAABAAEAPUAAACJAwAAAAA=&#10;" adj="18883" fillcolor="#4472c4 [3204]" stroked="f" strokeweight="1pt">
                      <v:textbox inset=",0,14.4pt,0">
                        <w:txbxContent>
                          <w:sdt>
                            <w:sdtPr>
                              <w:rPr>
                                <w:color w:val="FFFFFF" w:themeColor="background1"/>
                                <w:sz w:val="28"/>
                                <w:szCs w:val="28"/>
                              </w:rPr>
                              <w:alias w:val="Date"/>
                              <w:tag w:val=""/>
                              <w:id w:val="892775683"/>
                              <w:dataBinding w:prefixMappings="xmlns:ns0='http://schemas.microsoft.com/office/2006/coverPageProps' " w:xpath="/ns0:CoverPageProperties[1]/ns0:PublishDate[1]" w:storeItemID="{55AF091B-3C7A-41E3-B477-F2FDAA23CFDA}"/>
                              <w:date w:fullDate="2018-03-08T00:00:00Z">
                                <w:dateFormat w:val="M/d/yyyy"/>
                                <w:lid w:val="en-US"/>
                                <w:storeMappedDataAs w:val="dateTime"/>
                                <w:calendar w:val="gregorian"/>
                              </w:date>
                            </w:sdtPr>
                            <w:sdtContent>
                              <w:p w14:paraId="3920CDDC" w14:textId="27053838" w:rsidR="00B91A0F" w:rsidRDefault="00B91A0F">
                                <w:pPr>
                                  <w:pStyle w:val="NoSpacing"/>
                                  <w:jc w:val="right"/>
                                  <w:rPr>
                                    <w:color w:val="FFFFFF" w:themeColor="background1"/>
                                    <w:sz w:val="28"/>
                                    <w:szCs w:val="28"/>
                                  </w:rPr>
                                </w:pPr>
                                <w:r>
                                  <w:rPr>
                                    <w:color w:val="FFFFFF" w:themeColor="background1"/>
                                    <w:sz w:val="28"/>
                                    <w:szCs w:val="28"/>
                                  </w:rPr>
                                  <w:t>3/8/2018</w:t>
                                </w:r>
                              </w:p>
                            </w:sdtContent>
                          </w:sdt>
                        </w:txbxContent>
                      </v:textbox>
                    </v:shape>
                    <v:group id="Group 3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group id="Group 3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o:lock v:ext="edit" aspectratio="t"/>
                        <v:shape id="Freeform 37"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EMNPxAAA&#10;ANsAAAAPAAAAZHJzL2Rvd25yZXYueG1sRI9Pa8JAFMTvhX6H5Qm9lGZTCxqiq4RQiR790/sj+0yi&#10;2bchu41pP71bKHgcZuY3zHI9mlYM1LvGsoL3KAZBXFrdcKXgdNy8JSCcR9bYWiYFP+RgvXp+WmKq&#10;7Y33NBx8JQKEXYoKau+7VEpX1mTQRbYjDt7Z9gZ9kH0ldY+3ADetnMbxTBpsOCzU2FFeU3k9fBsF&#10;+vdY2MEUVf76tfs8Z0WyLS5OqZfJmC1AeBr9I/zf3moFH3P4+xJ+gFz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DDT8QAAADbAAAADwAAAAAAAAAAAAAAAACXAgAAZHJzL2Rv&#10;d25yZXYueG1sUEsFBgAAAAAEAAQA9QAAAIgDA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38"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oOGnvwAA&#10;ANsAAAAPAAAAZHJzL2Rvd25yZXYueG1sRE/NisIwEL4v+A5hBG9rqqJINUoVdvGyh1UfYGzGptpM&#10;ShJtfXtzWNjjx/e/3va2EU/yoXasYDLOQBCXTtdcKTifvj6XIEJE1tg4JgUvCrDdDD7WmGvX8S89&#10;j7ESKYRDjgpMjG0uZSgNWQxj1xIn7uq8xZigr6T22KVw28hpli2kxZpTg8GW9obK+/FhFTz0Yv89&#10;n/f326Vzhb/+7IqDM0qNhn2xAhGpj//iP/dBK5ilselL+gFy8wY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g4ae/AAAA2wAAAA8AAAAAAAAAAAAAAAAAlwIAAGRycy9kb3ducmV2&#10;LnhtbFBLBQYAAAAABAAEAPUAAACD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39"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py2IxQAA&#10;ANsAAAAPAAAAZHJzL2Rvd25yZXYueG1sRI9Ba8JAFITvhf6H5RV6qxu1lBpdRYRCUgpFLYK3R/aZ&#10;RLNvw+5qkn/fLRQ8DjPzDbNY9aYRN3K+tqxgPEpAEBdW11wq+Nl/vLyD8AFZY2OZFAzkYbV8fFhg&#10;qm3HW7rtQikihH2KCqoQ2lRKX1Rk0I9sSxy9k3UGQ5SulNphF+GmkZMkeZMGa44LFba0qai47K5G&#10;wffrcMb8araT6T7JHX612efhqNTzU7+egwjUh3v4v51pBdMZ/H2JP0A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nLYjFAAAA2wAAAA8AAAAAAAAAAAAAAAAAlwIAAGRycy9k&#10;b3ducmV2LnhtbFBLBQYAAAAABAAEAPUAAACJAw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0"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9ZjvwAA&#10;ANsAAAAPAAAAZHJzL2Rvd25yZXYueG1sRE9Li8IwEL4L+x/CLHjTtCIiXaPIgujBy/rA69DMtsVm&#10;0m2itv76nYPg8eN7L1adq9Wd2lB5NpCOE1DEubcVFwZOx81oDipEZIu1ZzLQU4DV8mOwwMz6B//Q&#10;/RALJSEcMjRQxthkWoe8JIdh7Bti4X596zAKbAttW3xIuKv1JElm2mHF0lBiQ98l5dfDzRm4FM+k&#10;mfzFNN2eexn2rOxu3xsz/OzWX6AidfEtfrl31sBU1ssX+QF6+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EX1mO/AAAA2wAAAA8AAAAAAAAAAAAAAAAAlwIAAGRycy9kb3ducmV2&#10;LnhtbFBLBQYAAAAABAAEAPUAAACDAw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1"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HbQBwwAA&#10;ANsAAAAPAAAAZHJzL2Rvd25yZXYueG1sRI9bawIxFITfC/6HcIS+aVaxXlajiGAp7ZOrCL4dN2cv&#10;uDlZklS3/74pCH0cZuYbZrXpTCPu5HxtWcFomIAgzq2uuVRwOu4HcxA+IGtsLJOCH/KwWfdeVphq&#10;++AD3bNQighhn6KCKoQ2ldLnFRn0Q9sSR6+wzmCI0pVSO3xEuGnkOEmm0mDNcaHClnYV5bfs2yiw&#10;klxB51m9GH+a6Ve4vBdvV6PUa7/bLkEE6sJ/+Nn+0AomI/j7En+A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HbQBwwAAANsAAAAPAAAAAAAAAAAAAAAAAJcCAABkcnMvZG93&#10;bnJldi54bWxQSwUGAAAAAAQABAD1AAAAhwM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2"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kmkwQAA&#10;ANsAAAAPAAAAZHJzL2Rvd25yZXYueG1sRI9BawIxFITvBf9DeAVvNVuxpaxGUUHQo9Z6fm6em7Cb&#10;lyWJuv57Uyj0OMzMN8xs0btW3ChE61nB+6gAQVx5bblWcPzevH2BiAlZY+uZFDwowmI+eJlhqf2d&#10;93Q7pFpkCMcSFZiUulLKWBlyGEe+I87exQeHKctQSx3wnuGuleOi+JQOLecFgx2tDVXN4eoUBJNW&#10;zfEjrCbN+rTbnK09/3ir1PC1X05BJOrTf/ivvdUKJmP4/ZJ/gJw/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Jp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reeform 43"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BW1wgAA&#10;ANsAAAAPAAAAZHJzL2Rvd25yZXYueG1sRI9Ra8IwFIXfhf2HcAe+yEx1Q0Y1ig62+jas/oBLc22L&#10;yU1JYq3/fhkIPh7OOd/hrDaDNaInH1rHCmbTDARx5XTLtYLT8fvtE0SIyBqNY1JwpwCb9ctohbl2&#10;Nz5QX8ZaJAiHHBU0MXa5lKFqyGKYuo44eWfnLcYkfS21x1uCWyPnWbaQFltOCw129NVQdSmvVoEp&#10;J+7n2FH92+8LZ+674ky+UGr8OmyXICIN8Rl+tPdawcc7/H9JP0C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j4FbXCAAAA2wAAAA8AAAAAAAAAAAAAAAAAlwIAAGRycy9kb3du&#10;cmV2LnhtbFBLBQYAAAAABAAEAPUAAACGAwAAAAA=&#10;" path="m0,0l9,37,9,40,15,93,5,49,,0xe" fillcolor="#44546a [3215]" strokecolor="#44546a [3215]" strokeweight="0">
                          <v:path arrowok="t" o:connecttype="custom" o:connectlocs="0,0;14288,58738;14288,63500;23813,147638;7938,77788;0,0" o:connectangles="0,0,0,0,0,0"/>
                        </v:shape>
                        <v:shape id="Freeform 44"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IGmmwwAA&#10;ANsAAAAPAAAAZHJzL2Rvd25yZXYueG1sRI9BSwMxFITvQv9DeAVvNlupRdamxSqCJ8UqiLfH5jVZ&#10;3byEJG62/94IgsdhZr5hNrvJDWKkmHrPCpaLBgRx53XPRsHb68PFNYiUkTUOnknBiRLstrOzDbba&#10;F36h8ZCNqBBOLSqwOYdWytRZcpgWPhBX7+ijw1xlNFJHLBXuBnnZNGvpsOe6YDHQnaXu6/DtFLyv&#10;TQlXxX58hrI/mef741O0o1Ln8+n2BkSmKf+H/9qPWsFq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IGmm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5"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6ptFxwAA&#10;ANsAAAAPAAAAZHJzL2Rvd25yZXYueG1sRI9BS8NAFITvgv9heYIXMRuDisRsi1SMYhHStAjentln&#10;Epp9G7JrmvjrXUHocZiZb5hsOZlOjDS41rKCqygGQVxZ3XKtYLd9urwD4Tyyxs4yKZjJwXJxepJh&#10;qu2BNzSWvhYBwi5FBY33fSqlqxoy6CLbEwfvyw4GfZBDLfWAhwA3nUzi+FYabDksNNjTqqFqX34b&#10;BW+v/oMviuIz+XnOH/P5PVkXc6LU+dn0cA/C0+SP4f/2i1ZwfQN/X8IPkI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eqbRccAAADbAAAADwAAAAAAAAAAAAAAAACXAgAAZHJz&#10;L2Rvd25yZXYueG1sUEsFBgAAAAAEAAQA9QAAAIsDA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46"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p9ltxAAA&#10;ANsAAAAPAAAAZHJzL2Rvd25yZXYueG1sRI9Ba8JAFITvgv9heUJvulFEJLqKCrX1JKY9xNsj+8wG&#10;s29jdqvpv3cLBY/DzHzDLNedrcWdWl85VjAeJSCIC6crLhV8f70P5yB8QNZYOyYFv+Rhver3lphq&#10;9+AT3bNQighhn6ICE0KTSukLQxb9yDXE0bu41mKIsi2lbvER4baWkySZSYsVxwWDDe0MFdfsxyq4&#10;bfYH/XGeno/Z/JRvzS3fTw65Um+DbrMAEagLr/B/+1MrmM7g70v8AXL1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KfZbcQAAADbAAAADwAAAAAAAAAAAAAAAACXAgAAZHJzL2Rv&#10;d25yZXYueG1sUEsFBgAAAAAEAAQA9QAAAIgDAAAAAA==&#10;" path="m0,0l31,65,23,65,,0xe" fillcolor="#44546a [3215]" strokecolor="#44546a [3215]" strokeweight="0">
                          <v:path arrowok="t" o:connecttype="custom" o:connectlocs="0,0;49213,103188;36513,103188;0,0" o:connectangles="0,0,0,0"/>
                        </v:shape>
                        <v:shape id="Freeform 47"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AnxAAA&#10;ANsAAAAPAAAAZHJzL2Rvd25yZXYueG1sRI9BawIxFITvQv9DeAVvNdsiWlejVEHwJNS1grfH5rm7&#10;unnZJlFXf31TEDwOM/MNM5m1phYXcr6yrOC9l4Agzq2uuFCwzZZvnyB8QNZYWyYFN/Iwm750Jphq&#10;e+VvumxCISKEfYoKyhCaVEqfl2TQ92xDHL2DdQZDlK6Q2uE1wk0tP5JkIA1WHBdKbGhRUn7anI2C&#10;4+rO+/VwvvxtRlzNi2P2s3OZUt3X9msMIlAbnuFHe6UV9Ifw/yX+ADn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gFwJ8QAAADbAAAADwAAAAAAAAAAAAAAAACXAgAAZHJzL2Rv&#10;d25yZXYueG1sUEsFBgAAAAAEAAQA9QAAAIgDAAAAAA==&#10;" path="m0,0l6,17,7,42,6,39,,23,,0xe" fillcolor="#44546a [3215]" strokecolor="#44546a [3215]" strokeweight="0">
                          <v:path arrowok="t" o:connecttype="custom" o:connectlocs="0,0;9525,26988;11113,66675;9525,61913;0,36513;0,0" o:connectangles="0,0,0,0,0,0"/>
                        </v:shape>
                        <v:shape id="Freeform 48"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l6ejwQAA&#10;ANsAAAAPAAAAZHJzL2Rvd25yZXYueG1sRE/LisIwFN0L/kO4gjtNFRmkYxQVRBGE8bGZ3aW5tp1p&#10;bmoSbfXrJ4sBl4fzni1aU4kHOV9aVjAaJiCIM6tLzhVczpvBFIQPyBory6TgSR4W825nhqm2DR/p&#10;cQq5iCHsU1RQhFCnUvqsIIN+aGviyF2tMxgidLnUDpsYbio5TpIPabDk2FBgTeuCst/T3SiwTXZf&#10;ue8Kb8sfs31dD814//pSqt9rl58gArXhLf5377SCSRwbv8QfIO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Zeno8EAAADbAAAADwAAAAAAAAAAAAAAAACXAgAAZHJzL2Rvd25y&#10;ZXYueG1sUEsFBgAAAAAEAAQA9QAAAIUDA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49"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o:lock v:ext="edit" aspectratio="t"/>
                        <v:shape id="Freeform 50"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bhf0wwAA&#10;ANsAAAAPAAAAZHJzL2Rvd25yZXYueG1sRE/LasJAFN0L/YfhFtzppEJFUkcpBW0XvppWcHnJ3CZp&#10;M3fSzERHv95ZCC4P5z2dB1OLI7WusqzgaZiAIM6trrhQ8P21GExAOI+ssbZMCs7kYD576E0x1fbE&#10;n3TMfCFiCLsUFZTeN6mULi/JoBvahjhyP7Y16CNsC6lbPMVwU8tRkoylwYpjQ4kNvZWU/2WdUbBZ&#10;Xw7b9123+F0F89/tN2G53gal+o/h9QWEp+Dv4pv7Qyt4juvjl/gD5Ow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bhf0wwAAANsAAAAPAAAAAAAAAAAAAAAAAJcCAABkcnMvZG93&#10;bnJldi54bWxQSwUGAAAAAAQABAD1AAAAhw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51"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sySwQAA&#10;ANsAAAAPAAAAZHJzL2Rvd25yZXYueG1sRI/disIwFITvBd8hHMEb0bSCslSjiD+4V8rWPsChObbF&#10;5qQ0UevbbwTBy2FmvmGW687U4kGtqywriCcRCOLc6ooLBdnlMP4B4TyyxtoyKXiRg/Wq31tiou2T&#10;/+iR+kIECLsEFZTeN4mULi/JoJvYhjh4V9sa9EG2hdQtPgPc1HIaRXNpsOKwUGJD25LyW3o3CtIT&#10;35v9jLPz7jzqzHEem+s2Vmo46DYLEJ46/w1/2r9awSyG95fwA+Tq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T7MksEAAADbAAAADwAAAAAAAAAAAAAAAACXAgAAZHJzL2Rvd25y&#10;ZXYueG1sUEsFBgAAAAAEAAQA9QAAAIU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52"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YrDzxQAA&#10;ANsAAAAPAAAAZHJzL2Rvd25yZXYueG1sRI/NawIxFMTvQv+H8Aq9abaKIlujiGDtaakfhx5fN28/&#10;cPMSNtHd+tc3guBxmJnfMItVbxpxpdbXlhW8jxIQxLnVNZcKTsftcA7CB2SNjWVS8EceVsuXwQJT&#10;bTve0/UQShEh7FNUUIXgUil9XpFBP7KOOHqFbQ2GKNtS6ha7CDeNHCfJTBqsOS5U6GhTUX4+XIyC&#10;4vP7bHY/xW3+e+l2k3WWuYnLlHp77dcfIAL14Rl+tL+0gukY7l/iD5D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xisPP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reeform 53"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ka/wwAA&#10;ANsAAAAPAAAAZHJzL2Rvd25yZXYueG1sRI9BawIxFITvgv8hPMGbJqvVynajSEEpBQ+19f7YvG4W&#10;Ny/LJnXXf28KhR6HmfmGKXaDa8SNulB71pDNFQji0puaKw1fn4fZBkSIyAYbz6ThTgF22/GowNz4&#10;nj/odo6VSBAOOWqwMba5lKG05DDMfUucvG/fOYxJdpU0HfYJ7hq5UGotHdacFiy29GqpvJ5/nAZ+&#10;XwTLfVBmfdo83Z+PF5UdLlpPJ8P+BUSkIf6H/9pvRsNqCb9f0g+Q2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Xka/wwAAANsAAAAPAAAAAAAAAAAAAAAAAJcCAABkcnMvZG93&#10;bnJldi54bWxQSwUGAAAAAAQABAD1AAAAhwM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54"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O9ixAAA&#10;ANsAAAAPAAAAZHJzL2Rvd25yZXYueG1sRI9Bi8IwFITvgv8hPMGbpisqUo2y6yKIF7W7gt4ezdu2&#10;bPNSmmjrvzeC4HGYmW+Yxao1pbhR7QrLCj6GEQji1OqCMwW/P5vBDITzyBpLy6TgTg5Wy25ngbG2&#10;DR/plvhMBAi7GBXk3lexlC7NyaAb2oo4eH+2NuiDrDOpa2wC3JRyFEVTabDgsJBjReuc0v/kahRU&#10;h6/vZn1xu+I0mrX+ftruL9lZqX6v/ZyD8NT6d/jV3moFkzE8v4QfIJ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QTvYsQAAADbAAAADwAAAAAAAAAAAAAAAACXAgAAZHJzL2Rv&#10;d25yZXYueG1sUEsFBgAAAAAEAAQA9QAAAIgDAAAAAA==&#10;" path="m0,0l33,71,24,71,11,36,,0xe" fillcolor="#44546a [3215]" strokecolor="#44546a [3215]" strokeweight="0">
                          <v:fill opacity="13107f"/>
                          <v:stroke opacity="13107f"/>
                          <v:path arrowok="t" o:connecttype="custom" o:connectlocs="0,0;52388,112713;38100,112713;17463,57150;0,0" o:connectangles="0,0,0,0,0"/>
                        </v:shape>
                        <v:shape id="Freeform 55"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bs95wgAA&#10;ANsAAAAPAAAAZHJzL2Rvd25yZXYueG1sRI/NqsIwFIT3F3yHcAR311RFkWoUEYQLLsQ/0N2xObbF&#10;5qQkuVrf3giCy2FmvmGm88ZU4k7Ol5YV9LoJCOLM6pJzBYf96ncMwgdkjZVlUvAkD/NZ62eKqbYP&#10;3tJ9F3IRIexTVFCEUKdS+qwgg75ra+LoXa0zGKJ0udQOHxFuKtlPkpE0WHJcKLCmZUHZbfdvFBzX&#10;G1fr/nl1GQ0W+5O0a03bi1KddrOYgAjUhG/40/7TCoZDeH+JP0DOX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xuz3n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reeform 56"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eFuxQAA&#10;ANsAAAAPAAAAZHJzL2Rvd25yZXYueG1sRI9PawIxFMTvhX6H8ArealZRKVujiP8QC0K3vfT22Dw3&#10;q5uXZRN19dMbQehxmJnfMONpaytxpsaXjhX0ugkI4tzpkgsFvz+r9w8QPiBrrByTgit5mE5eX8aY&#10;anfhbzpnoRARwj5FBSaEOpXS54Ys+q6riaO3d43FEGVTSN3gJcJtJftJMpIWS44LBmuaG8qP2ckq&#10;GMy3p9ty19eLbMD6sP4yvd2fUarz1s4+QQRqw3/42d5oBcMRPL7EHyA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Y14W7FAAAA2wAAAA8AAAAAAAAAAAAAAAAAlwIAAGRycy9k&#10;b3ducmV2LnhtbFBLBQYAAAAABAAEAPUAAACJ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57"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nd4xAAA&#10;ANsAAAAPAAAAZHJzL2Rvd25yZXYueG1sRI/NbsIwEITvlfoO1lbqrTigBkiIQVF/JC4cCn2Abbwk&#10;EfE6xM5P375GQupxNDvf7GS7yTRioM7VlhXMZxEI4sLqmksF36fPlzUI55E1NpZJwS852G0fHzJM&#10;tR35i4ajL0WAsEtRQeV9m0rpiooMupltiYN3tp1BH2RXSt3hGOCmkYsoWkqDNYeGClt6q6i4HHsT&#10;3sAPv35dlVfKh/i9P/0k+0OdKPX8NOUbEJ4m/398T++1gngFty0BAHL7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7p3eMQAAADbAAAADwAAAAAAAAAAAAAAAACXAgAAZHJzL2Rv&#10;d25yZXYueG1sUEsFBgAAAAAEAAQA9QAAAIgDA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58"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28HqwgAA&#10;ANsAAAAPAAAAZHJzL2Rvd25yZXYueG1sRE/Pa8IwFL4L/g/hCbuMmW4wddUoQxzbRUQNY94eybMt&#10;Ni+libX775fDwOPH93ux6l0tOmpD5VnB8zgDQWy8rbhQoI8fTzMQISJbrD2Tgl8KsFoOBwvMrb/x&#10;nrpDLEQK4ZCjgjLGJpcymJIchrFviBN39q3DmGBbSNviLYW7Wr5k2UQ6rDg1lNjQuiRzOVydAvrp&#10;3ra7U2WmrDdaf9NVf5pHpR5G/fscRKQ+3sX/7i+r4DWNTV/SD5D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bwerCAAAA2wAAAA8AAAAAAAAAAAAAAAAAlwIAAGRycy9kb3du&#10;cmV2LnhtbFBLBQYAAAAABAAEAPUAAACGAwAAAAA=&#10;" path="m0,0l31,66,24,66,,0xe" fillcolor="#44546a [3215]" strokecolor="#44546a [3215]" strokeweight="0">
                          <v:fill opacity="13107f"/>
                          <v:stroke opacity="13107f"/>
                          <v:path arrowok="t" o:connecttype="custom" o:connectlocs="0,0;49213,104775;38100,104775;0,0" o:connectangles="0,0,0,0"/>
                        </v:shape>
                        <v:shape id="Freeform 59"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EbjpwgAA&#10;ANsAAAAPAAAAZHJzL2Rvd25yZXYueG1sRI9PawIxFMTvgt8hPMFbzVqo1NUoIi30IvgXPD6S52Z1&#10;87JsUl399KZQ8DjMzG+Y6bx1lbhSE0rPCoaDDASx9qbkQsF+9/32CSJEZIOVZ1JwpwDzWbczxdz4&#10;G2/ouo2FSBAOOSqwMda5lEFbchgGviZO3sk3DmOSTSFNg7cEd5V8z7KRdFhyWrBY09KSvmx/nYLS&#10;nnF1eOiAB/m19/q8PkoqlOr32sUERKQ2vsL/7R+j4GMMf1/SD5Cz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oRuOn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reeform 60"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sdPhvwAA&#10;ANsAAAAPAAAAZHJzL2Rvd25yZXYueG1sRE9Ni8IwEL0v+B/CCN7WVA/FrUZRQZDtSVfwOjZjU2wm&#10;oclq/ffmIHh8vO/FqretuFMXGscKJuMMBHHldMO1gtPf7nsGIkRkja1jUvCkAKvl4GuBhXYPPtD9&#10;GGuRQjgUqMDE6AspQ2XIYhg7T5y4q+ssxgS7WuoOHynctnKaZbm02HBqMOhpa6i6Hf+tgnJjfpr6&#10;8DspNzL3F1+e9+vTWanRsF/PQUTq40f8du+1gjytT1/SD5DL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ex0+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1E730D">
            <w:rPr>
              <w:noProof/>
              <w:sz w:val="20"/>
              <w:szCs w:val="20"/>
              <w:lang w:val="en-GB"/>
            </w:rPr>
            <mc:AlternateContent>
              <mc:Choice Requires="wps">
                <w:drawing>
                  <wp:anchor distT="0" distB="0" distL="114300" distR="114300" simplePos="0" relativeHeight="251666432" behindDoc="0" locked="0" layoutInCell="1" allowOverlap="1" wp14:anchorId="5374D6B9" wp14:editId="445E66C6">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400425" cy="36322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4004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3CE73" w14:textId="46FB769C" w:rsidR="00B91A0F" w:rsidRDefault="00B91A0F">
                                <w:pPr>
                                  <w:pStyle w:val="NoSpacing"/>
                                  <w:rPr>
                                    <w:color w:val="4472C4" w:themeColor="accent1"/>
                                    <w:sz w:val="26"/>
                                    <w:szCs w:val="26"/>
                                  </w:rPr>
                                </w:pPr>
                              </w:p>
                              <w:p w14:paraId="0ED4029F" w14:textId="130A3DB0" w:rsidR="00B91A0F" w:rsidRDefault="00B91A0F">
                                <w:pPr>
                                  <w:pStyle w:val="NoSpacing"/>
                                  <w:rPr>
                                    <w:color w:val="595959" w:themeColor="text1" w:themeTint="A6"/>
                                    <w:sz w:val="20"/>
                                    <w:szCs w:val="20"/>
                                  </w:rPr>
                                </w:pPr>
                                <w:sdt>
                                  <w:sdtPr>
                                    <w:rPr>
                                      <w:caps/>
                                      <w:color w:val="595959" w:themeColor="text1" w:themeTint="A6"/>
                                      <w:sz w:val="20"/>
                                      <w:szCs w:val="20"/>
                                    </w:rPr>
                                    <w:alias w:val="Company"/>
                                    <w:tag w:val=""/>
                                    <w:id w:val="-1205797280"/>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374D6B9" id="_x0000_t202" coordsize="21600,21600" o:spt="202" path="m0,0l0,21600,21600,21600,21600,0xe">
                    <v:stroke joinstyle="miter"/>
                    <v:path gradientshapeok="t" o:connecttype="rect"/>
                  </v:shapetype>
                  <v:shape id="Text Box 61" o:spid="_x0000_s1055" type="#_x0000_t202" style="position:absolute;margin-left:0;margin-top:0;width:267.75pt;height:28.6pt;z-index:25166643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" filled="f" stroked="f" strokeweight=".5pt">
                    <v:textbox style="mso-fit-shape-to-text:t" inset="0,0,0,0">
                      <w:txbxContent>
                        <w:p w14:paraId="4CC3CE73" w14:textId="46FB769C" w:rsidR="00B91A0F" w:rsidRDefault="00B91A0F">
                          <w:pPr>
                            <w:pStyle w:val="NoSpacing"/>
                            <w:rPr>
                              <w:color w:val="4472C4" w:themeColor="accent1"/>
                              <w:sz w:val="26"/>
                              <w:szCs w:val="26"/>
                            </w:rPr>
                          </w:pPr>
                        </w:p>
                        <w:p w14:paraId="0ED4029F" w14:textId="130A3DB0" w:rsidR="00B91A0F" w:rsidRDefault="00B91A0F">
                          <w:pPr>
                            <w:pStyle w:val="NoSpacing"/>
                            <w:rPr>
                              <w:color w:val="595959" w:themeColor="text1" w:themeTint="A6"/>
                              <w:sz w:val="20"/>
                              <w:szCs w:val="20"/>
                            </w:rPr>
                          </w:pPr>
                          <w:sdt>
                            <w:sdtPr>
                              <w:rPr>
                                <w:caps/>
                                <w:color w:val="595959" w:themeColor="text1" w:themeTint="A6"/>
                                <w:sz w:val="20"/>
                                <w:szCs w:val="20"/>
                              </w:rPr>
                              <w:alias w:val="Company"/>
                              <w:tag w:val=""/>
                              <w:id w:val="-1205797280"/>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sidRPr="001E730D">
            <w:rPr>
              <w:noProof/>
              <w:sz w:val="20"/>
              <w:szCs w:val="20"/>
              <w:lang w:val="en-GB"/>
            </w:rPr>
            <mc:AlternateContent>
              <mc:Choice Requires="wps">
                <w:drawing>
                  <wp:anchor distT="0" distB="0" distL="114300" distR="114300" simplePos="0" relativeHeight="251665408" behindDoc="0" locked="0" layoutInCell="1" allowOverlap="1" wp14:anchorId="7499A586" wp14:editId="456FFF97">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400425" cy="903605"/>
                    <wp:effectExtent l="0" t="0" r="7620" b="635"/>
                    <wp:wrapNone/>
                    <wp:docPr id="62" name="Text Box 62"/>
                    <wp:cNvGraphicFramePr/>
                    <a:graphic xmlns:a="http://schemas.openxmlformats.org/drawingml/2006/main">
                      <a:graphicData uri="http://schemas.microsoft.com/office/word/2010/wordprocessingShape">
                        <wps:wsp>
                          <wps:cNvSpPr txBox="1"/>
                          <wps:spPr>
                            <a:xfrm>
                              <a:off x="0" y="0"/>
                              <a:ext cx="3400425" cy="903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7F2E5E" w14:textId="2DAF87AF" w:rsidR="00B91A0F" w:rsidRDefault="00B91A0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56562099"/>
                                    <w:dataBinding w:prefixMappings="xmlns:ns0='http://purl.org/dc/elements/1.1/' xmlns:ns1='http://schemas.openxmlformats.org/package/2006/metadata/core-properties' " w:xpath="/ns1:coreProperties[1]/ns0:title[1]" w:storeItemID="{6C3C8BC8-F283-45AE-878A-BAB7291924A1}"/>
                                    <w:text/>
                                  </w:sdtPr>
                                  <w:sdtContent>
                                    <w:r w:rsidR="00935398">
                                      <w:rPr>
                                        <w:rFonts w:asciiTheme="majorHAnsi" w:eastAsiaTheme="majorEastAsia" w:hAnsiTheme="majorHAnsi" w:cstheme="majorBidi" w:hint="eastAsia"/>
                                        <w:color w:val="262626" w:themeColor="text1" w:themeTint="D9"/>
                                        <w:sz w:val="72"/>
                                        <w:szCs w:val="72"/>
                                      </w:rPr>
                                      <w:t>STAT</w:t>
                                    </w:r>
                                    <w:r>
                                      <w:rPr>
                                        <w:rFonts w:asciiTheme="majorHAnsi" w:eastAsiaTheme="majorEastAsia" w:hAnsiTheme="majorHAnsi" w:cstheme="majorBidi" w:hint="eastAsia"/>
                                        <w:color w:val="262626" w:themeColor="text1" w:themeTint="D9"/>
                                        <w:sz w:val="72"/>
                                        <w:szCs w:val="72"/>
                                      </w:rPr>
                                      <w:t>019 ICA1</w:t>
                                    </w:r>
                                  </w:sdtContent>
                                </w:sdt>
                              </w:p>
                              <w:p w14:paraId="402273F0" w14:textId="4BBC4C54" w:rsidR="00B91A0F" w:rsidRDefault="00B91A0F">
                                <w:pPr>
                                  <w:spacing w:before="120"/>
                                  <w:rPr>
                                    <w:color w:val="404040" w:themeColor="text1" w:themeTint="BF"/>
                                    <w:sz w:val="36"/>
                                    <w:szCs w:val="36"/>
                                  </w:rPr>
                                </w:pPr>
                                <w:sdt>
                                  <w:sdtPr>
                                    <w:rPr>
                                      <w:color w:val="404040" w:themeColor="text1" w:themeTint="BF"/>
                                      <w:sz w:val="36"/>
                                      <w:szCs w:val="36"/>
                                    </w:rPr>
                                    <w:alias w:val="Subtitle"/>
                                    <w:tag w:val=""/>
                                    <w:id w:val="-548994180"/>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Student ID: 14006787 &amp; 17011380</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499A586" id="Text Box 62" o:spid="_x0000_s1056" type="#_x0000_t202" style="position:absolute;margin-left:0;margin-top:0;width:267.75pt;height:71.15pt;z-index:25166540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" filled="f" stroked="f" strokeweight=".5pt">
                    <v:textbox style="mso-fit-shape-to-text:t" inset="0,0,0,0">
                      <w:txbxContent>
                        <w:p w14:paraId="0E7F2E5E" w14:textId="2DAF87AF" w:rsidR="00B91A0F" w:rsidRDefault="00B91A0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56562099"/>
                              <w:dataBinding w:prefixMappings="xmlns:ns0='http://purl.org/dc/elements/1.1/' xmlns:ns1='http://schemas.openxmlformats.org/package/2006/metadata/core-properties' " w:xpath="/ns1:coreProperties[1]/ns0:title[1]" w:storeItemID="{6C3C8BC8-F283-45AE-878A-BAB7291924A1}"/>
                              <w:text/>
                            </w:sdtPr>
                            <w:sdtContent>
                              <w:r w:rsidR="00935398">
                                <w:rPr>
                                  <w:rFonts w:asciiTheme="majorHAnsi" w:eastAsiaTheme="majorEastAsia" w:hAnsiTheme="majorHAnsi" w:cstheme="majorBidi" w:hint="eastAsia"/>
                                  <w:color w:val="262626" w:themeColor="text1" w:themeTint="D9"/>
                                  <w:sz w:val="72"/>
                                  <w:szCs w:val="72"/>
                                </w:rPr>
                                <w:t>STAT</w:t>
                              </w:r>
                              <w:r>
                                <w:rPr>
                                  <w:rFonts w:asciiTheme="majorHAnsi" w:eastAsiaTheme="majorEastAsia" w:hAnsiTheme="majorHAnsi" w:cstheme="majorBidi" w:hint="eastAsia"/>
                                  <w:color w:val="262626" w:themeColor="text1" w:themeTint="D9"/>
                                  <w:sz w:val="72"/>
                                  <w:szCs w:val="72"/>
                                </w:rPr>
                                <w:t>019 ICA1</w:t>
                              </w:r>
                            </w:sdtContent>
                          </w:sdt>
                        </w:p>
                        <w:p w14:paraId="402273F0" w14:textId="4BBC4C54" w:rsidR="00B91A0F" w:rsidRDefault="00B91A0F">
                          <w:pPr>
                            <w:spacing w:before="120"/>
                            <w:rPr>
                              <w:color w:val="404040" w:themeColor="text1" w:themeTint="BF"/>
                              <w:sz w:val="36"/>
                              <w:szCs w:val="36"/>
                            </w:rPr>
                          </w:pPr>
                          <w:sdt>
                            <w:sdtPr>
                              <w:rPr>
                                <w:color w:val="404040" w:themeColor="text1" w:themeTint="BF"/>
                                <w:sz w:val="36"/>
                                <w:szCs w:val="36"/>
                              </w:rPr>
                              <w:alias w:val="Subtitle"/>
                              <w:tag w:val=""/>
                              <w:id w:val="-548994180"/>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Student ID: 14006787 &amp; 17011380</w:t>
                              </w:r>
                            </w:sdtContent>
                          </w:sdt>
                        </w:p>
                      </w:txbxContent>
                    </v:textbox>
                    <w10:wrap anchorx="page" anchory="page"/>
                  </v:shape>
                </w:pict>
              </mc:Fallback>
            </mc:AlternateContent>
          </w:r>
        </w:p>
        <w:p w14:paraId="45713CE6" w14:textId="4AC8F974" w:rsidR="001E730D" w:rsidRPr="001E730D" w:rsidRDefault="001E730D">
          <w:pPr>
            <w:rPr>
              <w:rFonts w:ascii="Arial" w:hAnsi="Arial" w:cs="Arial"/>
              <w:b/>
              <w:color w:val="000000"/>
              <w:sz w:val="20"/>
              <w:szCs w:val="20"/>
              <w:lang w:eastAsia="en-US"/>
            </w:rPr>
          </w:pPr>
          <w:r w:rsidRPr="001E730D">
            <w:rPr>
              <w:rFonts w:ascii="Arial" w:hAnsi="Arial" w:cs="Arial"/>
              <w:b/>
              <w:color w:val="000000"/>
              <w:sz w:val="20"/>
              <w:szCs w:val="20"/>
            </w:rPr>
            <w:br w:type="page"/>
          </w:r>
        </w:p>
      </w:sdtContent>
    </w:sdt>
    <w:p w14:paraId="77FB4C63" w14:textId="77777777" w:rsidR="001B2E6E" w:rsidRDefault="001B2E6E">
      <w:pPr>
        <w:rPr>
          <w:rFonts w:ascii="Arial" w:hAnsi="Arial" w:cs="Arial" w:hint="eastAsia"/>
          <w:b/>
          <w:color w:val="000000"/>
          <w:sz w:val="20"/>
          <w:szCs w:val="20"/>
        </w:rPr>
      </w:pPr>
      <w:bookmarkStart w:id="2" w:name="OLE_LINK4"/>
      <w:r>
        <w:rPr>
          <w:rFonts w:ascii="Arial" w:hAnsi="Arial" w:cs="Arial"/>
          <w:b/>
          <w:color w:val="000000"/>
          <w:sz w:val="20"/>
          <w:szCs w:val="20"/>
        </w:rPr>
        <w:lastRenderedPageBreak/>
        <w:br w:type="page"/>
      </w:r>
    </w:p>
    <w:p w14:paraId="33F8778C" w14:textId="03FC0FEB" w:rsidR="00715F9A" w:rsidRPr="00FA250A" w:rsidRDefault="00715F9A" w:rsidP="00715F9A">
      <w:pPr>
        <w:pStyle w:val="NormalWeb"/>
        <w:numPr>
          <w:ilvl w:val="0"/>
          <w:numId w:val="8"/>
        </w:numPr>
        <w:spacing w:before="0" w:beforeAutospacing="0" w:after="0" w:afterAutospacing="0"/>
        <w:textAlignment w:val="baseline"/>
        <w:rPr>
          <w:rFonts w:ascii="Arial" w:hAnsi="Arial" w:cs="Arial"/>
          <w:b/>
          <w:color w:val="000000"/>
          <w:sz w:val="20"/>
          <w:szCs w:val="20"/>
        </w:rPr>
      </w:pPr>
      <w:r w:rsidRPr="00FA250A">
        <w:rPr>
          <w:rFonts w:ascii="Arial" w:hAnsi="Arial" w:cs="Arial"/>
          <w:b/>
          <w:color w:val="000000"/>
          <w:sz w:val="20"/>
          <w:szCs w:val="20"/>
        </w:rPr>
        <w:lastRenderedPageBreak/>
        <w:t>Introduction</w:t>
      </w:r>
    </w:p>
    <w:p w14:paraId="5E0F09A1" w14:textId="77777777" w:rsidR="00715F9A" w:rsidRPr="00FA250A" w:rsidRDefault="00715F9A" w:rsidP="00715F9A">
      <w:pPr>
        <w:rPr>
          <w:rFonts w:ascii="Arial" w:eastAsia="Times New Roman" w:hAnsi="Arial" w:cs="Arial"/>
          <w:sz w:val="20"/>
          <w:szCs w:val="20"/>
        </w:rPr>
      </w:pPr>
    </w:p>
    <w:p w14:paraId="1224DAE8" w14:textId="77777777" w:rsidR="005D7B5E" w:rsidRPr="00FA250A" w:rsidRDefault="005D7B5E" w:rsidP="005D7B5E">
      <w:pPr>
        <w:rPr>
          <w:rFonts w:eastAsia="Times New Roman"/>
          <w:sz w:val="20"/>
          <w:szCs w:val="20"/>
        </w:rPr>
      </w:pPr>
      <w:r w:rsidRPr="00FA250A">
        <w:rPr>
          <w:rFonts w:ascii="Arial" w:eastAsia="Times New Roman" w:hAnsi="Arial" w:cs="Arial"/>
          <w:color w:val="000000"/>
          <w:sz w:val="20"/>
          <w:szCs w:val="20"/>
        </w:rPr>
        <w:t>This report is aiming to produce a clustering analysis for characterising the districts of the German city of Dortmund for administrative use. We were given the data measured in 2002 with 170 observations (districts) and 30 variables for demographic and historical information.</w:t>
      </w:r>
    </w:p>
    <w:p w14:paraId="1F848646" w14:textId="77777777" w:rsidR="00715F9A" w:rsidRPr="00FA250A" w:rsidRDefault="00715F9A" w:rsidP="00715F9A">
      <w:pPr>
        <w:rPr>
          <w:rFonts w:ascii="Arial" w:eastAsia="Times New Roman" w:hAnsi="Arial" w:cs="Arial"/>
          <w:sz w:val="20"/>
          <w:szCs w:val="20"/>
        </w:rPr>
      </w:pPr>
    </w:p>
    <w:p w14:paraId="3A2001AD" w14:textId="77777777" w:rsidR="00715F9A" w:rsidRPr="00FA250A" w:rsidRDefault="00715F9A" w:rsidP="00715F9A">
      <w:pPr>
        <w:pStyle w:val="ListParagraph"/>
        <w:numPr>
          <w:ilvl w:val="0"/>
          <w:numId w:val="8"/>
        </w:numPr>
        <w:textAlignment w:val="baseline"/>
        <w:rPr>
          <w:rFonts w:ascii="Arial" w:hAnsi="Arial" w:cs="Arial"/>
          <w:b/>
          <w:color w:val="000000"/>
          <w:sz w:val="20"/>
          <w:szCs w:val="20"/>
          <w:lang w:eastAsia="zh-CN"/>
        </w:rPr>
      </w:pPr>
      <w:r w:rsidRPr="00FA250A">
        <w:rPr>
          <w:rFonts w:ascii="Arial" w:hAnsi="Arial" w:cs="Arial"/>
          <w:b/>
          <w:color w:val="000000"/>
          <w:sz w:val="20"/>
          <w:szCs w:val="20"/>
          <w:lang w:eastAsia="zh-CN"/>
        </w:rPr>
        <w:t>Data</w:t>
      </w:r>
    </w:p>
    <w:p w14:paraId="78ED16F2" w14:textId="77777777" w:rsidR="00715F9A" w:rsidRPr="00FA250A" w:rsidRDefault="00715F9A" w:rsidP="00715F9A">
      <w:pPr>
        <w:textAlignment w:val="baseline"/>
        <w:rPr>
          <w:rFonts w:ascii="Arial" w:hAnsi="Arial" w:cs="Arial"/>
          <w:color w:val="000000"/>
          <w:sz w:val="20"/>
          <w:szCs w:val="20"/>
        </w:rPr>
      </w:pPr>
    </w:p>
    <w:p w14:paraId="3A963E98" w14:textId="74151134" w:rsidR="00715F9A" w:rsidRPr="00FA250A" w:rsidRDefault="00854310" w:rsidP="00715F9A">
      <w:pPr>
        <w:pStyle w:val="ListParagraph"/>
        <w:numPr>
          <w:ilvl w:val="1"/>
          <w:numId w:val="8"/>
        </w:numPr>
        <w:textAlignment w:val="baseline"/>
        <w:rPr>
          <w:rFonts w:ascii="Arial" w:hAnsi="Arial" w:cs="Arial"/>
          <w:b/>
          <w:i/>
          <w:color w:val="000000"/>
          <w:sz w:val="20"/>
          <w:szCs w:val="20"/>
          <w:lang w:eastAsia="zh-CN"/>
        </w:rPr>
      </w:pPr>
      <w:r w:rsidRPr="00FA250A">
        <w:rPr>
          <w:rFonts w:ascii="Arial" w:hAnsi="Arial" w:cs="Arial"/>
          <w:b/>
          <w:i/>
          <w:color w:val="000000"/>
          <w:sz w:val="20"/>
          <w:szCs w:val="20"/>
          <w:lang w:eastAsia="zh-CN"/>
        </w:rPr>
        <w:t>Description</w:t>
      </w:r>
      <w:r w:rsidR="00715F9A" w:rsidRPr="00FA250A">
        <w:rPr>
          <w:rFonts w:ascii="Arial" w:hAnsi="Arial" w:cs="Arial"/>
          <w:b/>
          <w:i/>
          <w:color w:val="000000"/>
          <w:sz w:val="20"/>
          <w:szCs w:val="20"/>
          <w:lang w:eastAsia="zh-CN"/>
        </w:rPr>
        <w:t xml:space="preserve"> of the data</w:t>
      </w:r>
    </w:p>
    <w:p w14:paraId="30EC30A6" w14:textId="77777777" w:rsidR="00715F9A" w:rsidRPr="00FA250A" w:rsidRDefault="00715F9A" w:rsidP="00715F9A">
      <w:pPr>
        <w:rPr>
          <w:rFonts w:ascii="Arial" w:eastAsia="Times New Roman" w:hAnsi="Arial" w:cs="Arial"/>
          <w:sz w:val="20"/>
          <w:szCs w:val="20"/>
        </w:rPr>
      </w:pPr>
    </w:p>
    <w:p w14:paraId="2AE6EA4D" w14:textId="440DC8DB" w:rsidR="005D7B5E" w:rsidRPr="00FA250A" w:rsidRDefault="005D7B5E" w:rsidP="005D7B5E">
      <w:pPr>
        <w:rPr>
          <w:rFonts w:eastAsia="Times New Roman"/>
          <w:sz w:val="20"/>
          <w:szCs w:val="20"/>
        </w:rPr>
      </w:pPr>
      <w:r w:rsidRPr="00FA250A">
        <w:rPr>
          <w:rFonts w:ascii="Arial" w:eastAsia="Times New Roman" w:hAnsi="Arial" w:cs="Arial"/>
          <w:color w:val="000000"/>
          <w:sz w:val="20"/>
          <w:szCs w:val="20"/>
        </w:rPr>
        <w:t>The dataset gives the numbers of unemployed people, area of buildings, births and deaths, moving rate, means of transportation, number of buildings constructed in specific decades, number of people in different age range, number of people by gender and social insurance, benefits information. One important thing to note is that there are 9 variables for buildings_years and 6 for the age groups. It worth to reduce the dimensions of these two variables for better illustration and visualization.</w:t>
      </w:r>
    </w:p>
    <w:p w14:paraId="2A7B3CA8" w14:textId="77777777" w:rsidR="00715F9A" w:rsidRPr="00FA250A" w:rsidRDefault="00715F9A" w:rsidP="00715F9A">
      <w:pPr>
        <w:rPr>
          <w:rFonts w:ascii="Arial" w:hAnsi="Arial" w:cs="Arial"/>
          <w:sz w:val="20"/>
          <w:szCs w:val="20"/>
        </w:rPr>
      </w:pPr>
    </w:p>
    <w:p w14:paraId="54D2D0EC" w14:textId="77777777" w:rsidR="00715F9A" w:rsidRPr="00FA250A" w:rsidRDefault="00715F9A" w:rsidP="00715F9A">
      <w:pPr>
        <w:rPr>
          <w:rFonts w:ascii="Arial" w:hAnsi="Arial" w:cs="Arial"/>
          <w:b/>
          <w:i/>
          <w:sz w:val="20"/>
          <w:szCs w:val="20"/>
        </w:rPr>
      </w:pPr>
      <w:r w:rsidRPr="00FA250A">
        <w:rPr>
          <w:rFonts w:ascii="Arial" w:hAnsi="Arial" w:cs="Arial"/>
          <w:b/>
          <w:i/>
          <w:sz w:val="20"/>
          <w:szCs w:val="20"/>
        </w:rPr>
        <w:t xml:space="preserve">      </w:t>
      </w:r>
      <w:r w:rsidR="00925934" w:rsidRPr="00FA250A">
        <w:rPr>
          <w:rFonts w:ascii="Arial" w:hAnsi="Arial" w:cs="Arial"/>
          <w:b/>
          <w:i/>
          <w:color w:val="000000"/>
          <w:sz w:val="20"/>
          <w:szCs w:val="20"/>
        </w:rPr>
        <w:t>2.2 Exploratory</w:t>
      </w:r>
      <w:r w:rsidRPr="00FA250A">
        <w:rPr>
          <w:rFonts w:ascii="Arial" w:hAnsi="Arial" w:cs="Arial"/>
          <w:b/>
          <w:i/>
          <w:color w:val="000000"/>
          <w:sz w:val="20"/>
          <w:szCs w:val="20"/>
        </w:rPr>
        <w:t xml:space="preserve"> Analysis</w:t>
      </w:r>
    </w:p>
    <w:p w14:paraId="36A5CA0C" w14:textId="77777777" w:rsidR="00715F9A" w:rsidRPr="00FA250A" w:rsidRDefault="00715F9A" w:rsidP="00715F9A">
      <w:pPr>
        <w:rPr>
          <w:rFonts w:ascii="Arial" w:eastAsia="Times New Roman" w:hAnsi="Arial" w:cs="Arial"/>
          <w:sz w:val="20"/>
          <w:szCs w:val="20"/>
        </w:rPr>
      </w:pPr>
    </w:p>
    <w:p w14:paraId="7FF6FDEE" w14:textId="77777777" w:rsidR="005D7B5E" w:rsidRPr="00FA250A" w:rsidRDefault="005D7B5E" w:rsidP="005D7B5E">
      <w:pPr>
        <w:rPr>
          <w:rFonts w:eastAsia="Times New Roman"/>
          <w:sz w:val="20"/>
          <w:szCs w:val="20"/>
        </w:rPr>
      </w:pPr>
      <w:r w:rsidRPr="00FA250A">
        <w:rPr>
          <w:rFonts w:ascii="Arial" w:eastAsia="Times New Roman" w:hAnsi="Arial" w:cs="Arial"/>
          <w:color w:val="000000"/>
          <w:sz w:val="20"/>
          <w:szCs w:val="20"/>
        </w:rPr>
        <w:t>We commenced by summary statistics for each variable (Figure 1). The ranges of the variables vary significantly, especially for ‘area_building’ which has range of values much greater than the others, which is also proved by the boxplots (Figure 2). Also, the boxplots reveal the fact that there are some outliers in our dataset with values much greater than the average. We then explored the districts by sorting the order and found that “Scharnhorst-Ost” and “Obereving” have occupied most of the maximums, which means these two districts might have larger population in 2002 than other districts, and also contributes more unemployed people, more social insurance, and more cars etc. The City-West has the largest amount of trucks, which in 2002 we may deduce that it was an industrial district with lots of pollution. Additionally, “Marsbruchstrasse” and “Westfalenhutte” have extreme numbers of migrations.</w:t>
      </w:r>
    </w:p>
    <w:p w14:paraId="62BED900" w14:textId="77777777" w:rsidR="0038627B" w:rsidRPr="00FA250A" w:rsidRDefault="0038627B" w:rsidP="00715F9A">
      <w:pPr>
        <w:rPr>
          <w:rFonts w:ascii="Arial" w:hAnsi="Arial" w:cs="Arial"/>
          <w:color w:val="000000"/>
          <w:sz w:val="20"/>
          <w:szCs w:val="20"/>
        </w:rPr>
      </w:pPr>
    </w:p>
    <w:p w14:paraId="27C9C423" w14:textId="77777777" w:rsidR="005D7B5E" w:rsidRPr="00FA250A" w:rsidRDefault="005D7B5E" w:rsidP="005D7B5E">
      <w:pPr>
        <w:rPr>
          <w:rFonts w:eastAsia="Times New Roman"/>
          <w:sz w:val="20"/>
          <w:szCs w:val="20"/>
        </w:rPr>
      </w:pPr>
      <w:r w:rsidRPr="00FA250A">
        <w:rPr>
          <w:rFonts w:ascii="Arial" w:eastAsia="Times New Roman" w:hAnsi="Arial" w:cs="Arial"/>
          <w:color w:val="000000"/>
          <w:sz w:val="20"/>
          <w:szCs w:val="20"/>
        </w:rPr>
        <w:t xml:space="preserve">Figure 3 is the correlation table compared between each variable, we can see that many covariates are highly correlated and could present similar things. And some of these associations can be causal, for example number of households can directly influenced the number of children. As seen from Figure 4 and 5 that, there are exactly linearly dependent patterns exist. These high degree of collinearity, which makes the variables not dissimilar, may lead to overrepresentation for the clustering. Therefore, we regarded the correlation that has an absolute value greater than 0.9 being problematic and managed to expurgate or transformed them. </w:t>
      </w:r>
    </w:p>
    <w:p w14:paraId="4ACAC5C4" w14:textId="77777777" w:rsidR="00854310" w:rsidRPr="00FA250A" w:rsidRDefault="00854310" w:rsidP="00715F9A">
      <w:pPr>
        <w:rPr>
          <w:rFonts w:ascii="Arial" w:hAnsi="Arial" w:cs="Arial"/>
          <w:color w:val="000000"/>
          <w:sz w:val="20"/>
          <w:szCs w:val="20"/>
        </w:rPr>
      </w:pPr>
    </w:p>
    <w:p w14:paraId="62166A83" w14:textId="77777777" w:rsidR="005D7B5E" w:rsidRPr="00FA250A" w:rsidRDefault="005D7B5E" w:rsidP="005D7B5E">
      <w:pPr>
        <w:rPr>
          <w:rFonts w:eastAsia="Times New Roman"/>
          <w:sz w:val="20"/>
          <w:szCs w:val="20"/>
        </w:rPr>
      </w:pPr>
      <w:r w:rsidRPr="00FA250A">
        <w:rPr>
          <w:rFonts w:ascii="Arial" w:eastAsia="Times New Roman" w:hAnsi="Arial" w:cs="Arial"/>
          <w:color w:val="000000"/>
          <w:sz w:val="20"/>
          <w:szCs w:val="20"/>
        </w:rPr>
        <w:t>Also, in order to combine the buildings in a more appropriate way, we conducted the clustering for buildings. Since the K-means and hierarchy clustering methods all work awfully, indicating 8 clusters being the best choice while we only got 9 variables for the data. We then calculated the correlation dissimilarity and used a MDS plot (Figure 6) to visualize the possible clusterings. From the plot, we decided to aggregate them into three groups by summing the numbers of buildings until 1900 to 1918; 1919 to 1962; and 1963 to 2001.</w:t>
      </w:r>
    </w:p>
    <w:p w14:paraId="1F166CB0" w14:textId="77777777" w:rsidR="00715F9A" w:rsidRPr="00FA250A" w:rsidRDefault="00715F9A" w:rsidP="00715F9A">
      <w:pPr>
        <w:rPr>
          <w:rFonts w:ascii="Arial" w:eastAsia="Times New Roman" w:hAnsi="Arial" w:cs="Arial"/>
          <w:sz w:val="20"/>
          <w:szCs w:val="20"/>
        </w:rPr>
      </w:pPr>
    </w:p>
    <w:p w14:paraId="3A54502A" w14:textId="77777777" w:rsidR="00715F9A" w:rsidRPr="00FA250A" w:rsidRDefault="00715F9A" w:rsidP="00715F9A">
      <w:pPr>
        <w:rPr>
          <w:rFonts w:ascii="Arial" w:hAnsi="Arial" w:cs="Arial"/>
          <w:b/>
          <w:i/>
          <w:sz w:val="20"/>
          <w:szCs w:val="20"/>
        </w:rPr>
      </w:pPr>
      <w:r w:rsidRPr="00FA250A">
        <w:rPr>
          <w:rFonts w:ascii="Arial" w:hAnsi="Arial" w:cs="Arial"/>
          <w:b/>
          <w:i/>
          <w:color w:val="000000"/>
          <w:sz w:val="20"/>
          <w:szCs w:val="20"/>
        </w:rPr>
        <w:t xml:space="preserve">       2.3 Dealing with Collinearity</w:t>
      </w:r>
    </w:p>
    <w:p w14:paraId="3E524A20" w14:textId="77777777" w:rsidR="00814F45" w:rsidRPr="00FA250A" w:rsidRDefault="00814F45" w:rsidP="00715F9A">
      <w:pPr>
        <w:rPr>
          <w:rFonts w:ascii="Arial" w:hAnsi="Arial" w:cs="Arial"/>
          <w:color w:val="000000"/>
          <w:sz w:val="20"/>
          <w:szCs w:val="20"/>
        </w:rPr>
      </w:pPr>
    </w:p>
    <w:bookmarkEnd w:id="2"/>
    <w:p w14:paraId="6536BAB2" w14:textId="15FFBD8D" w:rsidR="00715F9A" w:rsidRPr="00FA250A" w:rsidRDefault="005D7B5E" w:rsidP="00715F9A">
      <w:pPr>
        <w:rPr>
          <w:rFonts w:eastAsia="Times New Roman"/>
          <w:sz w:val="20"/>
          <w:szCs w:val="20"/>
        </w:rPr>
      </w:pPr>
      <w:r w:rsidRPr="00FA250A">
        <w:rPr>
          <w:rFonts w:ascii="Arial" w:eastAsia="Times New Roman" w:hAnsi="Arial" w:cs="Arial"/>
          <w:color w:val="000000"/>
          <w:sz w:val="20"/>
          <w:szCs w:val="20"/>
        </w:rPr>
        <w:t xml:space="preserve">To treat the high collinearity, we introduced Principal Component Analysis (PCA) that converts the possibly correlated variables into a set of values of linearly uncorrelated variables, for protecting information from directly deleting some relevant but replicated variables. We first examined the performance of PCA by groups, results and the linear combination coefficients used are displayed in Figure 7. </w:t>
      </w:r>
      <w:r w:rsidRPr="00FA250A">
        <w:rPr>
          <w:rFonts w:ascii="Arial" w:eastAsia="Times New Roman" w:hAnsi="Arial" w:cs="Arial"/>
          <w:color w:val="000000"/>
          <w:sz w:val="20"/>
          <w:szCs w:val="20"/>
        </w:rPr>
        <w:br/>
      </w:r>
      <w:r w:rsidRPr="00FA250A">
        <w:rPr>
          <w:rFonts w:ascii="Arial" w:eastAsia="Times New Roman" w:hAnsi="Arial" w:cs="Arial"/>
          <w:color w:val="000000"/>
          <w:sz w:val="20"/>
          <w:szCs w:val="20"/>
        </w:rPr>
        <w:br/>
        <w:t>We extracted the first two PCs of age group which have represented more than 95% of the variance. PC1 is allocated averagely to all the variables which indicates somewhat the population number and PC2 is dominated by age under 26 and age 26-35 that could represent the power of young people. Since cars, males and females are strongly correlated to most of the demographic variables as well as our age PC1 (all greater than 0.9</w:t>
      </w:r>
      <w:r w:rsidR="004E17AA">
        <w:rPr>
          <w:rFonts w:ascii="Arial" w:eastAsia="Times New Roman" w:hAnsi="Arial" w:cs="Arial"/>
          <w:color w:val="000000"/>
          <w:sz w:val="20"/>
          <w:szCs w:val="20"/>
        </w:rPr>
        <w:t>5</w:t>
      </w:r>
      <w:r w:rsidRPr="00FA250A">
        <w:rPr>
          <w:rFonts w:ascii="Arial" w:eastAsia="Times New Roman" w:hAnsi="Arial" w:cs="Arial"/>
          <w:color w:val="000000"/>
          <w:sz w:val="20"/>
          <w:szCs w:val="20"/>
        </w:rPr>
        <w:t xml:space="preserve">), we left out these three covariates directly from our data, as when age PC1 is higher, the numbers of cars, female and male are higher. For other socio-economic variables, we took the first two PCs and named demon1 and demon2, which PC1 calculates averagely all the variables and PC2 is dominated by population factors and will goes down when </w:t>
      </w:r>
      <w:r w:rsidRPr="00FA250A">
        <w:rPr>
          <w:rFonts w:ascii="Arial" w:eastAsia="Times New Roman" w:hAnsi="Arial" w:cs="Arial"/>
          <w:color w:val="000000"/>
          <w:sz w:val="20"/>
          <w:szCs w:val="20"/>
        </w:rPr>
        <w:lastRenderedPageBreak/>
        <w:t>area_building and social insurance go higher. Also, for PCA benefits (which contains benefits and unemployed from original data) and moves (moves_in and moves_out) we extracted one PC. The higher the unemployed and benefits in the original data, the lower the pc is. The higher the migration numbers, the lower the pc is.  We also have left the trucks and deaths that are not revealing high correlations to other variables in our data, which also have not been scaled (PCA does). Due to the mixture types of scaled (PCA) and unscaled data, we need to standardise the whole new dataset before starting our cluster analysis.</w:t>
      </w:r>
      <w:r w:rsidRPr="00FA250A">
        <w:rPr>
          <w:rFonts w:ascii="Arial" w:eastAsia="Times New Roman" w:hAnsi="Arial" w:cs="Arial"/>
          <w:color w:val="000000"/>
          <w:sz w:val="20"/>
          <w:szCs w:val="20"/>
        </w:rPr>
        <w:br/>
      </w:r>
    </w:p>
    <w:p w14:paraId="7FA533ED" w14:textId="0D6042B5" w:rsidR="00715F9A" w:rsidRPr="00FA250A" w:rsidRDefault="00715F9A" w:rsidP="00715F9A">
      <w:pPr>
        <w:pStyle w:val="ListParagraph"/>
        <w:numPr>
          <w:ilvl w:val="0"/>
          <w:numId w:val="8"/>
        </w:numPr>
        <w:textAlignment w:val="baseline"/>
        <w:rPr>
          <w:rFonts w:ascii="Arial" w:hAnsi="Arial" w:cs="Arial"/>
          <w:b/>
          <w:color w:val="000000"/>
          <w:sz w:val="20"/>
          <w:szCs w:val="20"/>
          <w:lang w:eastAsia="zh-CN"/>
        </w:rPr>
      </w:pPr>
      <w:bookmarkStart w:id="3" w:name="OLE_LINK5"/>
      <w:bookmarkStart w:id="4" w:name="OLE_LINK6"/>
      <w:r w:rsidRPr="00FA250A">
        <w:rPr>
          <w:rFonts w:ascii="Arial" w:hAnsi="Arial" w:cs="Arial"/>
          <w:b/>
          <w:color w:val="000000"/>
          <w:sz w:val="20"/>
          <w:szCs w:val="20"/>
          <w:lang w:eastAsia="zh-CN"/>
        </w:rPr>
        <w:t>Methodology</w:t>
      </w:r>
      <w:r w:rsidR="008C3303" w:rsidRPr="00FA250A">
        <w:rPr>
          <w:rFonts w:ascii="Arial" w:hAnsi="Arial" w:cs="Arial"/>
          <w:b/>
          <w:color w:val="000000"/>
          <w:sz w:val="20"/>
          <w:szCs w:val="20"/>
          <w:lang w:eastAsia="zh-CN"/>
        </w:rPr>
        <w:t xml:space="preserve"> and Results</w:t>
      </w:r>
    </w:p>
    <w:p w14:paraId="3C5972D9" w14:textId="77777777" w:rsidR="00E50970" w:rsidRPr="00FA250A" w:rsidRDefault="00E50970" w:rsidP="00E50970">
      <w:pPr>
        <w:pStyle w:val="ListParagraph"/>
        <w:ind w:left="360"/>
        <w:textAlignment w:val="baseline"/>
        <w:rPr>
          <w:rFonts w:ascii="Arial" w:hAnsi="Arial" w:cs="Arial"/>
          <w:b/>
          <w:color w:val="000000"/>
          <w:sz w:val="20"/>
          <w:szCs w:val="20"/>
          <w:lang w:eastAsia="zh-CN"/>
        </w:rPr>
      </w:pPr>
    </w:p>
    <w:p w14:paraId="7FC5FAAA" w14:textId="4BFCCD36" w:rsidR="00715F9A" w:rsidRPr="00FA250A" w:rsidRDefault="00715F9A" w:rsidP="00715F9A">
      <w:pPr>
        <w:pStyle w:val="ListParagraph"/>
        <w:numPr>
          <w:ilvl w:val="1"/>
          <w:numId w:val="8"/>
        </w:numPr>
        <w:textAlignment w:val="baseline"/>
        <w:rPr>
          <w:rFonts w:ascii="Arial" w:hAnsi="Arial" w:cs="Arial"/>
          <w:b/>
          <w:i/>
          <w:color w:val="000000"/>
          <w:sz w:val="20"/>
          <w:szCs w:val="20"/>
          <w:lang w:eastAsia="zh-CN"/>
        </w:rPr>
      </w:pPr>
      <w:r w:rsidRPr="00FA250A">
        <w:rPr>
          <w:rFonts w:ascii="Arial" w:hAnsi="Arial" w:cs="Arial"/>
          <w:b/>
          <w:i/>
          <w:color w:val="000000"/>
          <w:sz w:val="20"/>
          <w:szCs w:val="20"/>
          <w:lang w:eastAsia="zh-CN"/>
        </w:rPr>
        <w:t>K-means</w:t>
      </w:r>
    </w:p>
    <w:p w14:paraId="692E376D" w14:textId="77777777" w:rsidR="00715F9A" w:rsidRPr="00FA250A" w:rsidRDefault="00715F9A" w:rsidP="00715F9A">
      <w:pPr>
        <w:rPr>
          <w:rFonts w:ascii="Arial" w:eastAsia="Times New Roman" w:hAnsi="Arial" w:cs="Arial"/>
          <w:sz w:val="20"/>
          <w:szCs w:val="20"/>
        </w:rPr>
      </w:pPr>
    </w:p>
    <w:p w14:paraId="2DDB01AF" w14:textId="1E48157A" w:rsidR="005D7B5E" w:rsidRPr="004D794E" w:rsidRDefault="005D7B5E" w:rsidP="005D7B5E">
      <w:pPr>
        <w:rPr>
          <w:rFonts w:ascii="Arial" w:eastAsia="Times New Roman" w:hAnsi="Arial" w:cs="Arial"/>
          <w:color w:val="000000"/>
          <w:sz w:val="20"/>
          <w:szCs w:val="20"/>
        </w:rPr>
      </w:pPr>
      <w:r w:rsidRPr="00FA250A">
        <w:rPr>
          <w:rFonts w:ascii="Arial" w:eastAsia="Times New Roman" w:hAnsi="Arial" w:cs="Arial"/>
          <w:color w:val="000000"/>
          <w:sz w:val="20"/>
          <w:szCs w:val="20"/>
        </w:rPr>
        <w:t>Since the data have all variables being numerical, it is reasonable to use the prevailing method K-means as a first try. We used gap statistics for estimating the number of clusters, see Figure 8. The original method and Tibs2001SEmax in R give K=11. Here, we noticed that there are clusters with sizes equal 1 and 2 only using these settings. However, from the visualization in Figure 9 and further exploration, it came out that these tiny partitions are exactly the outlier that we found out in Chapter 2, which cluster 10 that has two districts contains “Scharnhorst-Ost” and “Obereving”, the two extreme districts. And cluster 6 that has only one district contains “Marsbruchstrasse”, the</w:t>
      </w:r>
      <w:r w:rsidR="004D794E">
        <w:rPr>
          <w:rFonts w:ascii="Arial" w:eastAsia="Times New Roman" w:hAnsi="Arial" w:cs="Arial"/>
          <w:color w:val="000000"/>
          <w:sz w:val="20"/>
          <w:szCs w:val="20"/>
        </w:rPr>
        <w:t xml:space="preserve"> district with</w:t>
      </w:r>
      <w:r w:rsidRPr="00FA250A">
        <w:rPr>
          <w:rFonts w:ascii="Arial" w:eastAsia="Times New Roman" w:hAnsi="Arial" w:cs="Arial"/>
          <w:color w:val="000000"/>
          <w:sz w:val="20"/>
          <w:szCs w:val="20"/>
        </w:rPr>
        <w:t xml:space="preserve"> </w:t>
      </w:r>
      <w:r w:rsidR="004D794E">
        <w:rPr>
          <w:rFonts w:ascii="Arial" w:eastAsia="Times New Roman" w:hAnsi="Arial" w:cs="Arial"/>
          <w:color w:val="000000"/>
          <w:sz w:val="20"/>
          <w:szCs w:val="20"/>
        </w:rPr>
        <w:t>high mobility</w:t>
      </w:r>
      <w:r w:rsidRPr="00FA250A">
        <w:rPr>
          <w:rFonts w:ascii="Arial" w:eastAsia="Times New Roman" w:hAnsi="Arial" w:cs="Arial"/>
          <w:color w:val="000000"/>
          <w:sz w:val="20"/>
          <w:szCs w:val="20"/>
        </w:rPr>
        <w:t xml:space="preserve">. Figure 10 indicates the centroids of each cluster.  Also, it shows that there are some volleyball shape clusters, which makes it less convincing. </w:t>
      </w:r>
      <w:r w:rsidRPr="00FA250A">
        <w:rPr>
          <w:rFonts w:ascii="Arial" w:eastAsia="Times New Roman" w:hAnsi="Arial" w:cs="Arial"/>
          <w:color w:val="000000"/>
          <w:sz w:val="20"/>
          <w:szCs w:val="20"/>
        </w:rPr>
        <w:br/>
      </w:r>
      <w:r w:rsidRPr="00FA250A">
        <w:rPr>
          <w:rFonts w:ascii="Arial" w:eastAsia="Times New Roman" w:hAnsi="Arial" w:cs="Arial"/>
          <w:color w:val="000000"/>
          <w:sz w:val="20"/>
          <w:szCs w:val="20"/>
        </w:rPr>
        <w:br/>
        <w:t xml:space="preserve">If we wish to monitor the city, we probably would not expect to isolate several districts although they indeed had much more population than others. In order to avoid cluster with size=1, we tried clustering the data using K-means by setting K from 2 to 20, and the largest K that has no size of 1 is 4. In this case, and as could be seen from Figure 11 that the plots of each cluster still are not quite spherically shaped, and the within-cluster variation for cluster 1 would be too large. Comparing which of K=11 that all cluster members can be somewhat represented by their centroid, the plots for K=4 seems to fail in the representation and homogeneity. Moreover, </w:t>
      </w:r>
      <w:r w:rsidR="004D794E">
        <w:rPr>
          <w:rFonts w:ascii="Arial" w:eastAsia="Times New Roman" w:hAnsi="Arial" w:cs="Arial"/>
          <w:color w:val="000000"/>
          <w:sz w:val="20"/>
          <w:szCs w:val="20"/>
        </w:rPr>
        <w:t>the Gap statistics plot (Figure 8) also shows that the following K=5 gives larger increase. T</w:t>
      </w:r>
      <w:r w:rsidRPr="00FA250A">
        <w:rPr>
          <w:rFonts w:ascii="Arial" w:eastAsia="Times New Roman" w:hAnsi="Arial" w:cs="Arial"/>
          <w:color w:val="000000"/>
          <w:sz w:val="20"/>
          <w:szCs w:val="20"/>
        </w:rPr>
        <w:t>he average silhouette widths of K=11 (0.254) and K=4 (0.250) are similar, with K=11 slightly better than K=4. Therefore, we decided that 11 is the more appropriate for our cluster number in K-means.</w:t>
      </w:r>
    </w:p>
    <w:p w14:paraId="49A2A161" w14:textId="77777777" w:rsidR="003C4CB5" w:rsidRPr="00FA250A" w:rsidRDefault="003C4CB5" w:rsidP="00C07679">
      <w:pPr>
        <w:rPr>
          <w:rFonts w:ascii="Arial" w:hAnsi="Arial" w:cs="Arial" w:hint="eastAsia"/>
          <w:color w:val="000000"/>
          <w:sz w:val="20"/>
          <w:szCs w:val="20"/>
        </w:rPr>
      </w:pPr>
    </w:p>
    <w:p w14:paraId="19C779BD" w14:textId="77777777" w:rsidR="00715F9A" w:rsidRPr="00FA250A" w:rsidRDefault="00715F9A" w:rsidP="00715F9A">
      <w:pPr>
        <w:rPr>
          <w:rFonts w:ascii="Arial" w:hAnsi="Arial" w:cs="Arial"/>
          <w:sz w:val="20"/>
          <w:szCs w:val="20"/>
        </w:rPr>
      </w:pPr>
    </w:p>
    <w:p w14:paraId="149619A2" w14:textId="77777777" w:rsidR="00715F9A" w:rsidRPr="00FA250A" w:rsidRDefault="00715F9A" w:rsidP="00715F9A">
      <w:pPr>
        <w:rPr>
          <w:rFonts w:ascii="Arial" w:hAnsi="Arial" w:cs="Arial"/>
          <w:b/>
          <w:i/>
          <w:sz w:val="20"/>
          <w:szCs w:val="20"/>
        </w:rPr>
      </w:pPr>
      <w:r w:rsidRPr="00FA250A">
        <w:rPr>
          <w:rFonts w:ascii="Arial" w:hAnsi="Arial" w:cs="Arial"/>
          <w:b/>
          <w:i/>
          <w:color w:val="000000"/>
          <w:sz w:val="20"/>
          <w:szCs w:val="20"/>
        </w:rPr>
        <w:t xml:space="preserve">      3.2 PAM</w:t>
      </w:r>
    </w:p>
    <w:p w14:paraId="5D622AC0" w14:textId="77777777" w:rsidR="00715F9A" w:rsidRPr="00FA250A" w:rsidRDefault="00715F9A" w:rsidP="00715F9A">
      <w:pPr>
        <w:rPr>
          <w:rFonts w:ascii="Arial" w:eastAsia="Times New Roman" w:hAnsi="Arial" w:cs="Arial"/>
          <w:sz w:val="20"/>
          <w:szCs w:val="20"/>
        </w:rPr>
      </w:pPr>
    </w:p>
    <w:p w14:paraId="24015FF5" w14:textId="77777777" w:rsidR="005D7B5E" w:rsidRPr="00FA250A" w:rsidRDefault="005D7B5E" w:rsidP="005D7B5E">
      <w:pPr>
        <w:rPr>
          <w:rFonts w:eastAsia="Times New Roman"/>
          <w:sz w:val="20"/>
          <w:szCs w:val="20"/>
        </w:rPr>
      </w:pPr>
      <w:r w:rsidRPr="00FA250A">
        <w:rPr>
          <w:rFonts w:ascii="Arial" w:eastAsia="Times New Roman" w:hAnsi="Arial" w:cs="Arial"/>
          <w:color w:val="000000"/>
          <w:sz w:val="20"/>
          <w:szCs w:val="20"/>
        </w:rPr>
        <w:t>Since our within-cluster distances are influenced by the outliers, and to deal with the non-spherical shape of our K-means result. We then turned to Partitioning Around Medoids (PAM), which could also be used for optimizing the deviation from a data point. Here, for better dealing with the within-cluster distances, we chose to use Manhattan distance which is frequently used for continuous variables and gives all variable-wise contributions the same weight. To find out the appropriate K using PAM, we calculated the ASW from K=2 to K=20. Figure 14 shows the ASW-values for PAM-clustering with Manhattan distance, also see Figure 13 for the silhouette plots, which indicates that the maximum ASW lies when K=7 (0.28), comparing which of K-means (0.2688) using Manhattan distance, though it is not as suitable as for PAM, the PAM’s ASW is slightly better.</w:t>
      </w:r>
      <w:r w:rsidRPr="00FA250A">
        <w:rPr>
          <w:rFonts w:ascii="Arial" w:eastAsia="Times New Roman" w:hAnsi="Arial" w:cs="Arial"/>
          <w:color w:val="000000"/>
          <w:sz w:val="20"/>
          <w:szCs w:val="20"/>
        </w:rPr>
        <w:br/>
      </w:r>
      <w:r w:rsidRPr="00FA250A">
        <w:rPr>
          <w:rFonts w:ascii="Arial" w:eastAsia="Times New Roman" w:hAnsi="Arial" w:cs="Arial"/>
          <w:color w:val="000000"/>
          <w:sz w:val="20"/>
          <w:szCs w:val="20"/>
        </w:rPr>
        <w:br/>
        <w:t>Figure 13 visualizes the PAM results and gives us the information of the 7 clusters. Surprisingly, we could see that there is no cluster with size 1 in the solution provided. Comparing the result of K-means with K=11 (Figure 9), we could see that PAM combined the outliers with similar distances into bigger clusters. The two districts with largest moving number “Marsbruchstrasse” and “Westfalenhutte” are clustered in group 1. Districts with most extreme values “Scharnhorst-Ost” and “Obereving” are combined in group 6.</w:t>
      </w:r>
      <w:r w:rsidRPr="00FA250A">
        <w:rPr>
          <w:rFonts w:ascii="Arial" w:eastAsia="Times New Roman" w:hAnsi="Arial" w:cs="Arial"/>
          <w:color w:val="000000"/>
          <w:sz w:val="20"/>
          <w:szCs w:val="20"/>
        </w:rPr>
        <w:br/>
      </w:r>
    </w:p>
    <w:p w14:paraId="757BB15C" w14:textId="77777777" w:rsidR="00EE0538" w:rsidRPr="00FA250A" w:rsidRDefault="00EE0538" w:rsidP="00715F9A">
      <w:pPr>
        <w:rPr>
          <w:rFonts w:ascii="Arial" w:eastAsia="Times New Roman" w:hAnsi="Arial" w:cs="Arial"/>
          <w:sz w:val="20"/>
          <w:szCs w:val="20"/>
        </w:rPr>
      </w:pPr>
    </w:p>
    <w:p w14:paraId="1A0EEBDB" w14:textId="4BA7649A" w:rsidR="00715F9A" w:rsidRPr="00FA250A" w:rsidRDefault="00715F9A" w:rsidP="00E75895">
      <w:pPr>
        <w:pStyle w:val="ListParagraph"/>
        <w:numPr>
          <w:ilvl w:val="1"/>
          <w:numId w:val="8"/>
        </w:numPr>
        <w:rPr>
          <w:rFonts w:ascii="Arial" w:hAnsi="Arial" w:cs="Arial"/>
          <w:b/>
          <w:i/>
          <w:color w:val="000000"/>
          <w:sz w:val="20"/>
          <w:szCs w:val="20"/>
          <w:lang w:eastAsia="zh-CN"/>
        </w:rPr>
      </w:pPr>
      <w:r w:rsidRPr="00FA250A">
        <w:rPr>
          <w:rFonts w:ascii="Arial" w:hAnsi="Arial" w:cs="Arial"/>
          <w:b/>
          <w:i/>
          <w:color w:val="000000"/>
          <w:sz w:val="20"/>
          <w:szCs w:val="20"/>
          <w:lang w:eastAsia="zh-CN"/>
        </w:rPr>
        <w:t>Hierarchical Clustering</w:t>
      </w:r>
    </w:p>
    <w:p w14:paraId="5D8AC74E" w14:textId="77777777" w:rsidR="003464E8" w:rsidRPr="00FA250A" w:rsidRDefault="003464E8" w:rsidP="003464E8">
      <w:pPr>
        <w:rPr>
          <w:rFonts w:ascii="Arial" w:hAnsi="Arial" w:cs="Arial" w:hint="eastAsia"/>
          <w:color w:val="000000"/>
          <w:sz w:val="20"/>
          <w:szCs w:val="20"/>
        </w:rPr>
      </w:pPr>
    </w:p>
    <w:p w14:paraId="4712C4B7" w14:textId="77777777" w:rsidR="005D7B5E" w:rsidRPr="00FA250A" w:rsidRDefault="005D7B5E" w:rsidP="005D7B5E">
      <w:pPr>
        <w:rPr>
          <w:rFonts w:eastAsia="Times New Roman"/>
          <w:sz w:val="20"/>
          <w:szCs w:val="20"/>
        </w:rPr>
      </w:pPr>
      <w:r w:rsidRPr="00FA250A">
        <w:rPr>
          <w:rFonts w:ascii="Arial" w:eastAsia="Times New Roman" w:hAnsi="Arial" w:cs="Arial"/>
          <w:color w:val="000000"/>
          <w:sz w:val="20"/>
          <w:szCs w:val="20"/>
        </w:rPr>
        <w:t xml:space="preserve">The hierarchical clustering works terribly for all the linkages, especially single linkage which is affected significantly by the outliers. And the maximum average silhouette widths for the three linkages all positioned K=2. </w:t>
      </w:r>
      <w:r w:rsidRPr="00FA250A">
        <w:rPr>
          <w:rFonts w:ascii="Arial" w:eastAsia="Times New Roman" w:hAnsi="Arial" w:cs="Arial"/>
          <w:color w:val="000000"/>
          <w:sz w:val="20"/>
          <w:szCs w:val="20"/>
        </w:rPr>
        <w:br/>
      </w:r>
    </w:p>
    <w:p w14:paraId="497AFDCF" w14:textId="77777777" w:rsidR="00715F9A" w:rsidRPr="00FA250A" w:rsidRDefault="00715F9A" w:rsidP="00715F9A">
      <w:pPr>
        <w:rPr>
          <w:rFonts w:ascii="Arial" w:eastAsia="Times New Roman" w:hAnsi="Arial" w:cs="Arial"/>
          <w:sz w:val="20"/>
          <w:szCs w:val="20"/>
        </w:rPr>
      </w:pPr>
    </w:p>
    <w:p w14:paraId="0E67D275" w14:textId="77777777" w:rsidR="00715F9A" w:rsidRPr="00FA250A" w:rsidRDefault="00715F9A" w:rsidP="00715F9A">
      <w:pPr>
        <w:pStyle w:val="ListParagraph"/>
        <w:numPr>
          <w:ilvl w:val="1"/>
          <w:numId w:val="9"/>
        </w:numPr>
        <w:rPr>
          <w:rFonts w:ascii="Arial" w:hAnsi="Arial" w:cs="Arial"/>
          <w:b/>
          <w:sz w:val="20"/>
          <w:szCs w:val="20"/>
          <w:lang w:eastAsia="zh-CN"/>
        </w:rPr>
      </w:pPr>
      <w:r w:rsidRPr="00FA250A">
        <w:rPr>
          <w:rFonts w:ascii="Arial" w:hAnsi="Arial" w:cs="Arial"/>
          <w:b/>
          <w:color w:val="000000"/>
          <w:sz w:val="20"/>
          <w:szCs w:val="20"/>
          <w:lang w:eastAsia="zh-CN"/>
        </w:rPr>
        <w:t>Mixture Models</w:t>
      </w:r>
    </w:p>
    <w:p w14:paraId="0EE94480" w14:textId="77777777" w:rsidR="005D7B5E" w:rsidRPr="00FA250A" w:rsidRDefault="005D7B5E" w:rsidP="005D7B5E">
      <w:pPr>
        <w:rPr>
          <w:rFonts w:ascii="Arial" w:eastAsia="Times New Roman" w:hAnsi="Arial" w:cs="Arial"/>
          <w:color w:val="000000"/>
          <w:sz w:val="20"/>
          <w:szCs w:val="20"/>
        </w:rPr>
      </w:pPr>
    </w:p>
    <w:p w14:paraId="29962B54" w14:textId="0EC1BC3B" w:rsidR="005D7B5E" w:rsidRPr="00FA250A" w:rsidRDefault="005D7B5E" w:rsidP="005D7B5E">
      <w:pPr>
        <w:rPr>
          <w:rFonts w:eastAsia="Times New Roman"/>
          <w:sz w:val="20"/>
          <w:szCs w:val="20"/>
        </w:rPr>
      </w:pPr>
      <w:r w:rsidRPr="00FA250A">
        <w:rPr>
          <w:rFonts w:ascii="Arial" w:eastAsia="Times New Roman" w:hAnsi="Arial" w:cs="Arial"/>
          <w:color w:val="000000"/>
          <w:sz w:val="20"/>
          <w:szCs w:val="20"/>
        </w:rPr>
        <w:t>The result of Gaussian Mixture Model shows the optimal clustering is VVE (ellipsoidal, equal orie</w:t>
      </w:r>
      <w:r w:rsidR="002729A7">
        <w:rPr>
          <w:rFonts w:ascii="Arial" w:eastAsia="Times New Roman" w:hAnsi="Arial" w:cs="Arial"/>
          <w:color w:val="000000"/>
          <w:sz w:val="20"/>
          <w:szCs w:val="20"/>
        </w:rPr>
        <w:t xml:space="preserve">ntation) model with 4 clusters, following </w:t>
      </w:r>
      <w:r w:rsidRPr="00FA250A">
        <w:rPr>
          <w:rFonts w:ascii="Arial" w:eastAsia="Times New Roman" w:hAnsi="Arial" w:cs="Arial"/>
          <w:color w:val="000000"/>
          <w:sz w:val="20"/>
          <w:szCs w:val="20"/>
        </w:rPr>
        <w:t>VVE,5</w:t>
      </w:r>
      <w:r w:rsidR="002729A7">
        <w:rPr>
          <w:rFonts w:ascii="Arial" w:eastAsia="Times New Roman" w:hAnsi="Arial" w:cs="Arial"/>
          <w:color w:val="000000"/>
          <w:sz w:val="20"/>
          <w:szCs w:val="20"/>
        </w:rPr>
        <w:t xml:space="preserve"> and VVE.3. As shown in the pair plots (Figure 16),</w:t>
      </w:r>
      <w:r w:rsidRPr="00FA250A">
        <w:rPr>
          <w:rFonts w:ascii="Arial" w:eastAsia="Times New Roman" w:hAnsi="Arial" w:cs="Arial"/>
          <w:color w:val="000000"/>
          <w:sz w:val="20"/>
          <w:szCs w:val="20"/>
        </w:rPr>
        <w:t xml:space="preserve"> the points of some clusters are very dispersive</w:t>
      </w:r>
      <w:r w:rsidR="009F2438">
        <w:rPr>
          <w:rFonts w:ascii="Arial" w:eastAsia="Times New Roman" w:hAnsi="Arial" w:cs="Arial"/>
          <w:color w:val="000000"/>
          <w:sz w:val="20"/>
          <w:szCs w:val="20"/>
        </w:rPr>
        <w:t>, which</w:t>
      </w:r>
      <w:r w:rsidRPr="00FA250A">
        <w:rPr>
          <w:rFonts w:ascii="Arial" w:eastAsia="Times New Roman" w:hAnsi="Arial" w:cs="Arial"/>
          <w:color w:val="000000"/>
          <w:sz w:val="20"/>
          <w:szCs w:val="20"/>
        </w:rPr>
        <w:t xml:space="preserve"> is </w:t>
      </w:r>
      <w:r w:rsidR="009F2438">
        <w:rPr>
          <w:rFonts w:ascii="Arial" w:eastAsia="Times New Roman" w:hAnsi="Arial" w:cs="Arial"/>
          <w:color w:val="000000"/>
          <w:sz w:val="20"/>
          <w:szCs w:val="20"/>
        </w:rPr>
        <w:t xml:space="preserve">also </w:t>
      </w:r>
      <w:r w:rsidRPr="00FA250A">
        <w:rPr>
          <w:rFonts w:ascii="Arial" w:eastAsia="Times New Roman" w:hAnsi="Arial" w:cs="Arial"/>
          <w:color w:val="000000"/>
          <w:sz w:val="20"/>
          <w:szCs w:val="20"/>
        </w:rPr>
        <w:t xml:space="preserve">not appropriate for </w:t>
      </w:r>
      <w:r w:rsidR="009F2438">
        <w:rPr>
          <w:rFonts w:ascii="Arial" w:eastAsia="Times New Roman" w:hAnsi="Arial" w:cs="Arial"/>
          <w:color w:val="000000"/>
          <w:sz w:val="20"/>
          <w:szCs w:val="20"/>
        </w:rPr>
        <w:t>representing our data</w:t>
      </w:r>
      <w:r w:rsidR="00E57815">
        <w:rPr>
          <w:rFonts w:ascii="Arial" w:eastAsia="Times New Roman" w:hAnsi="Arial" w:cs="Arial"/>
          <w:color w:val="000000"/>
          <w:sz w:val="20"/>
          <w:szCs w:val="20"/>
        </w:rPr>
        <w:t>.</w:t>
      </w:r>
    </w:p>
    <w:p w14:paraId="40018754" w14:textId="181233F7" w:rsidR="00715F9A" w:rsidRPr="00FA250A" w:rsidRDefault="00715F9A" w:rsidP="005206D0">
      <w:pPr>
        <w:textAlignment w:val="baseline"/>
        <w:rPr>
          <w:rFonts w:ascii="Arial" w:hAnsi="Arial" w:cs="Arial"/>
          <w:color w:val="000000"/>
          <w:sz w:val="20"/>
          <w:szCs w:val="20"/>
        </w:rPr>
      </w:pPr>
    </w:p>
    <w:p w14:paraId="22222676" w14:textId="72A4C9CC" w:rsidR="00392BC0" w:rsidRPr="00FA250A" w:rsidRDefault="00392BC0" w:rsidP="009636A9">
      <w:pPr>
        <w:pStyle w:val="ListParagraph"/>
        <w:numPr>
          <w:ilvl w:val="1"/>
          <w:numId w:val="9"/>
        </w:numPr>
        <w:textAlignment w:val="baseline"/>
        <w:rPr>
          <w:rFonts w:ascii="Arial" w:hAnsi="Arial" w:cs="Arial"/>
          <w:b/>
          <w:i/>
          <w:color w:val="000000"/>
          <w:sz w:val="20"/>
          <w:szCs w:val="20"/>
          <w:lang w:eastAsia="zh-CN"/>
        </w:rPr>
      </w:pPr>
      <w:r w:rsidRPr="00FA250A">
        <w:rPr>
          <w:rFonts w:ascii="Arial" w:hAnsi="Arial" w:cs="Arial"/>
          <w:b/>
          <w:i/>
          <w:color w:val="000000"/>
          <w:sz w:val="20"/>
          <w:szCs w:val="20"/>
          <w:lang w:eastAsia="zh-CN"/>
        </w:rPr>
        <w:t>Results</w:t>
      </w:r>
    </w:p>
    <w:p w14:paraId="36DE7A2A" w14:textId="77777777" w:rsidR="009636A9" w:rsidRPr="00FA250A" w:rsidRDefault="009636A9" w:rsidP="009636A9">
      <w:pPr>
        <w:textAlignment w:val="baseline"/>
        <w:rPr>
          <w:rFonts w:ascii="Arial" w:hAnsi="Arial" w:cs="Arial"/>
          <w:color w:val="000000"/>
          <w:sz w:val="20"/>
          <w:szCs w:val="20"/>
        </w:rPr>
      </w:pPr>
    </w:p>
    <w:bookmarkEnd w:id="4"/>
    <w:p w14:paraId="502FBCC2" w14:textId="77777777" w:rsidR="005D7B5E" w:rsidRPr="00FA250A" w:rsidRDefault="005D7B5E" w:rsidP="005D7B5E">
      <w:pPr>
        <w:rPr>
          <w:rFonts w:eastAsia="Times New Roman"/>
          <w:sz w:val="20"/>
          <w:szCs w:val="20"/>
        </w:rPr>
      </w:pPr>
      <w:r w:rsidRPr="00FA250A">
        <w:rPr>
          <w:rFonts w:ascii="Arial" w:eastAsia="Times New Roman" w:hAnsi="Arial" w:cs="Arial"/>
          <w:color w:val="000000"/>
          <w:sz w:val="20"/>
          <w:szCs w:val="20"/>
        </w:rPr>
        <w:t>By comparison of the MDS plots (Figure 17) and the pair plots, we could see that Mixture models tells the least information, following K-means with K=4. The difference between K-means with K=11 and PAM with K=8 mainly arises in how they treated the outliers, i.e. the smallest cluster. For administrative use, we do not expect to monitor one district as a group, rather we could point out that these districts have some speciality in their belonging groups. Therefore, our final decision is selecting PAM’s result and choosing K=7.</w:t>
      </w:r>
    </w:p>
    <w:p w14:paraId="31E67F0C" w14:textId="77777777" w:rsidR="009636A9" w:rsidRPr="00FA250A" w:rsidRDefault="009636A9" w:rsidP="009636A9">
      <w:pPr>
        <w:pStyle w:val="ListParagraph"/>
        <w:textAlignment w:val="baseline"/>
        <w:rPr>
          <w:rFonts w:ascii="Arial" w:hAnsi="Arial" w:cs="Arial"/>
          <w:color w:val="000000"/>
          <w:sz w:val="20"/>
          <w:szCs w:val="20"/>
          <w:lang w:eastAsia="zh-CN"/>
        </w:rPr>
      </w:pPr>
    </w:p>
    <w:bookmarkEnd w:id="3"/>
    <w:p w14:paraId="2EBA41C9" w14:textId="4C82DF29" w:rsidR="00905C17" w:rsidRPr="00FA250A" w:rsidRDefault="009636A9" w:rsidP="00775266">
      <w:pPr>
        <w:pStyle w:val="ListParagraph"/>
        <w:numPr>
          <w:ilvl w:val="0"/>
          <w:numId w:val="8"/>
        </w:numPr>
        <w:textAlignment w:val="baseline"/>
        <w:rPr>
          <w:rFonts w:ascii="Arial" w:hAnsi="Arial" w:cs="Arial"/>
          <w:b/>
          <w:color w:val="000000"/>
          <w:sz w:val="20"/>
          <w:szCs w:val="20"/>
          <w:lang w:eastAsia="zh-CN"/>
        </w:rPr>
      </w:pPr>
      <w:r w:rsidRPr="00FA250A">
        <w:rPr>
          <w:rFonts w:ascii="Arial" w:hAnsi="Arial" w:cs="Arial"/>
          <w:b/>
          <w:color w:val="000000"/>
          <w:sz w:val="20"/>
          <w:szCs w:val="20"/>
          <w:lang w:eastAsia="zh-CN"/>
        </w:rPr>
        <w:t>Discussion</w:t>
      </w:r>
    </w:p>
    <w:p w14:paraId="53B7F90A" w14:textId="77777777" w:rsidR="00775266" w:rsidRPr="00FA250A" w:rsidRDefault="00775266" w:rsidP="00775266">
      <w:pPr>
        <w:textAlignment w:val="baseline"/>
        <w:rPr>
          <w:rFonts w:ascii="Arial" w:hAnsi="Arial" w:cs="Arial"/>
          <w:b/>
          <w:color w:val="000000"/>
          <w:sz w:val="20"/>
          <w:szCs w:val="20"/>
        </w:rPr>
      </w:pPr>
    </w:p>
    <w:p w14:paraId="2C717C0B" w14:textId="42A832E8" w:rsidR="005D7B5E" w:rsidRDefault="005D7B5E" w:rsidP="005D7B5E">
      <w:pPr>
        <w:rPr>
          <w:rFonts w:eastAsia="Times New Roman"/>
        </w:rPr>
      </w:pPr>
      <w:r w:rsidRPr="00FA250A">
        <w:rPr>
          <w:rFonts w:ascii="Arial" w:eastAsia="Times New Roman" w:hAnsi="Arial" w:cs="Arial"/>
          <w:color w:val="000000"/>
          <w:sz w:val="20"/>
          <w:szCs w:val="20"/>
        </w:rPr>
        <w:t xml:space="preserve">Figure 18 and 19 are the final visualization of our clustering results, which the corresponding locations of each districts and their belonging clusters are shown in the map. Reading the plots, we summarized that </w:t>
      </w:r>
      <w:r w:rsidR="00E57815">
        <w:rPr>
          <w:rFonts w:ascii="Arial" w:eastAsia="Times New Roman" w:hAnsi="Arial" w:cs="Arial"/>
          <w:color w:val="000000"/>
          <w:sz w:val="20"/>
          <w:szCs w:val="20"/>
        </w:rPr>
        <w:t>districts in cluster 1 are</w:t>
      </w:r>
      <w:r w:rsidRPr="00FA250A">
        <w:rPr>
          <w:rFonts w:ascii="Arial" w:eastAsia="Times New Roman" w:hAnsi="Arial" w:cs="Arial"/>
          <w:color w:val="000000"/>
          <w:sz w:val="20"/>
          <w:szCs w:val="20"/>
        </w:rPr>
        <w:t xml:space="preserve"> located randomly, with all demographic factors slightly lower than average, apart from “Marsbruchstrasse” and “Westfalenhutte” which have mass migration movements. Cluster 2 is the </w:t>
      </w:r>
      <w:r w:rsidR="007574F2">
        <w:rPr>
          <w:rFonts w:ascii="Arial" w:eastAsia="Times New Roman" w:hAnsi="Arial" w:cs="Arial"/>
          <w:color w:val="000000"/>
          <w:sz w:val="20"/>
          <w:szCs w:val="20"/>
        </w:rPr>
        <w:t>largest cluster</w:t>
      </w:r>
      <w:r w:rsidRPr="00FA250A">
        <w:rPr>
          <w:rFonts w:ascii="Arial" w:eastAsia="Times New Roman" w:hAnsi="Arial" w:cs="Arial"/>
          <w:color w:val="000000"/>
          <w:sz w:val="20"/>
          <w:szCs w:val="20"/>
        </w:rPr>
        <w:t xml:space="preserve">, but </w:t>
      </w:r>
      <w:r w:rsidR="007574F2">
        <w:rPr>
          <w:rFonts w:ascii="Arial" w:eastAsia="Times New Roman" w:hAnsi="Arial" w:cs="Arial"/>
          <w:color w:val="000000"/>
          <w:sz w:val="20"/>
          <w:szCs w:val="20"/>
        </w:rPr>
        <w:t xml:space="preserve">with </w:t>
      </w:r>
      <w:r w:rsidRPr="00FA250A">
        <w:rPr>
          <w:rFonts w:ascii="Arial" w:eastAsia="Times New Roman" w:hAnsi="Arial" w:cs="Arial"/>
          <w:color w:val="000000"/>
          <w:sz w:val="20"/>
          <w:szCs w:val="20"/>
        </w:rPr>
        <w:t xml:space="preserve">smallest values in all variables, and located randomly but more in the South, which indicates that these districts may be underdeveloped. Most districts in cluster 2 have large amount of trucks (City-West especially), which might be the transporting depots and have more heavy industries. Therefore, </w:t>
      </w:r>
      <w:r w:rsidR="007574F2">
        <w:rPr>
          <w:rFonts w:ascii="Arial" w:eastAsia="Times New Roman" w:hAnsi="Arial" w:cs="Arial"/>
          <w:color w:val="000000"/>
          <w:sz w:val="20"/>
          <w:szCs w:val="20"/>
        </w:rPr>
        <w:t xml:space="preserve">we suggest regulating the trucks and </w:t>
      </w:r>
      <w:r w:rsidRPr="00FA250A">
        <w:rPr>
          <w:rFonts w:ascii="Arial" w:eastAsia="Times New Roman" w:hAnsi="Arial" w:cs="Arial"/>
          <w:color w:val="000000"/>
          <w:sz w:val="20"/>
          <w:szCs w:val="20"/>
        </w:rPr>
        <w:t>pollution in the</w:t>
      </w:r>
      <w:r w:rsidR="007574F2">
        <w:rPr>
          <w:rFonts w:ascii="Arial" w:eastAsia="Times New Roman" w:hAnsi="Arial" w:cs="Arial"/>
          <w:color w:val="000000"/>
          <w:sz w:val="20"/>
          <w:szCs w:val="20"/>
        </w:rPr>
        <w:t>se districts</w:t>
      </w:r>
      <w:r w:rsidRPr="00FA250A">
        <w:rPr>
          <w:rFonts w:ascii="Arial" w:eastAsia="Times New Roman" w:hAnsi="Arial" w:cs="Arial"/>
          <w:color w:val="000000"/>
          <w:sz w:val="20"/>
          <w:szCs w:val="20"/>
        </w:rPr>
        <w:t xml:space="preserve">. Districts in cluster 3 are located in the central area of Dortmund city, these are the districts that has more buildings built before 1963, and few modern buildings were constructed after 1963, which reflects that these are the old city centre of Dortmund. These districts also have large population and greater amount of social insurance. Most of the districts in cluster 4 are located in the East, </w:t>
      </w:r>
      <w:r w:rsidR="007574F2">
        <w:rPr>
          <w:rFonts w:ascii="Arial" w:eastAsia="Times New Roman" w:hAnsi="Arial" w:cs="Arial"/>
          <w:color w:val="000000"/>
          <w:sz w:val="20"/>
          <w:szCs w:val="20"/>
        </w:rPr>
        <w:t xml:space="preserve">some in the West. These districts </w:t>
      </w:r>
      <w:r w:rsidRPr="00FA250A">
        <w:rPr>
          <w:rFonts w:ascii="Arial" w:eastAsia="Times New Roman" w:hAnsi="Arial" w:cs="Arial"/>
          <w:color w:val="000000"/>
          <w:sz w:val="20"/>
          <w:szCs w:val="20"/>
        </w:rPr>
        <w:t>were developed averagely and have fairly low moving rates. Whereas districts in Cluster 5 are m</w:t>
      </w:r>
      <w:r w:rsidR="007574F2">
        <w:rPr>
          <w:rFonts w:ascii="Arial" w:eastAsia="Times New Roman" w:hAnsi="Arial" w:cs="Arial"/>
          <w:color w:val="000000"/>
          <w:sz w:val="20"/>
          <w:szCs w:val="20"/>
        </w:rPr>
        <w:t>ore prone to the West, which have averagely higher</w:t>
      </w:r>
      <w:r w:rsidRPr="00FA250A">
        <w:rPr>
          <w:rFonts w:ascii="Arial" w:eastAsia="Times New Roman" w:hAnsi="Arial" w:cs="Arial"/>
          <w:color w:val="000000"/>
          <w:sz w:val="20"/>
          <w:szCs w:val="20"/>
        </w:rPr>
        <w:t xml:space="preserve"> population and other socio-economic factors. Also, there are larger amount of buildings constructed before 1949. Districts within cluster 6 are located in the central and Northern part of the city. As discussed in chapter 3.2 that the outliers dominating the dataset “Scharnhorst-Ost” and “Obereving” are in cluster 6, which cause a large within-cluster-variation. Beside the two districts, the others are still relatively high in all the variables, indicating that these districts are better developed with larger population and labours. Cluster 7 contains lot</w:t>
      </w:r>
      <w:r w:rsidR="007574F2">
        <w:rPr>
          <w:rFonts w:ascii="Arial" w:eastAsia="Times New Roman" w:hAnsi="Arial" w:cs="Arial"/>
          <w:color w:val="000000"/>
          <w:sz w:val="20"/>
          <w:szCs w:val="20"/>
        </w:rPr>
        <w:t>s of districts in the outer part of the city</w:t>
      </w:r>
      <w:r w:rsidRPr="00FA250A">
        <w:rPr>
          <w:rFonts w:ascii="Arial" w:eastAsia="Times New Roman" w:hAnsi="Arial" w:cs="Arial"/>
          <w:color w:val="000000"/>
          <w:sz w:val="20"/>
          <w:szCs w:val="20"/>
        </w:rPr>
        <w:t xml:space="preserve">. The population </w:t>
      </w:r>
      <w:r w:rsidR="007574F2">
        <w:rPr>
          <w:rFonts w:ascii="Arial" w:eastAsia="Times New Roman" w:hAnsi="Arial" w:cs="Arial"/>
          <w:color w:val="000000"/>
          <w:sz w:val="20"/>
          <w:szCs w:val="20"/>
        </w:rPr>
        <w:t xml:space="preserve">proportion </w:t>
      </w:r>
      <w:r w:rsidRPr="00FA250A">
        <w:rPr>
          <w:rFonts w:ascii="Arial" w:eastAsia="Times New Roman" w:hAnsi="Arial" w:cs="Arial"/>
          <w:color w:val="000000"/>
          <w:sz w:val="20"/>
          <w:szCs w:val="20"/>
        </w:rPr>
        <w:t>increases as the ages go up, and more buildings are built after 1958, which indicates that the government</w:t>
      </w:r>
      <w:r w:rsidR="007574F2">
        <w:rPr>
          <w:rFonts w:ascii="Arial" w:eastAsia="Times New Roman" w:hAnsi="Arial" w:cs="Arial"/>
          <w:color w:val="000000"/>
          <w:sz w:val="20"/>
          <w:szCs w:val="20"/>
        </w:rPr>
        <w:t xml:space="preserve"> had</w:t>
      </w:r>
      <w:r w:rsidRPr="00FA250A">
        <w:rPr>
          <w:rFonts w:ascii="Arial" w:eastAsia="Times New Roman" w:hAnsi="Arial" w:cs="Arial"/>
          <w:color w:val="000000"/>
          <w:sz w:val="20"/>
          <w:szCs w:val="20"/>
        </w:rPr>
        <w:t xml:space="preserve"> started to develop these districts since then. The area of </w:t>
      </w:r>
      <w:r w:rsidR="007574F2">
        <w:rPr>
          <w:rFonts w:ascii="Arial" w:eastAsia="Times New Roman" w:hAnsi="Arial" w:cs="Arial"/>
          <w:color w:val="000000"/>
          <w:sz w:val="20"/>
          <w:szCs w:val="20"/>
        </w:rPr>
        <w:t>buildings in these districts were</w:t>
      </w:r>
      <w:r w:rsidRPr="00FA250A">
        <w:rPr>
          <w:rFonts w:ascii="Arial" w:eastAsia="Times New Roman" w:hAnsi="Arial" w:cs="Arial"/>
          <w:color w:val="000000"/>
          <w:sz w:val="20"/>
          <w:szCs w:val="20"/>
        </w:rPr>
        <w:t xml:space="preserve"> fairly large,</w:t>
      </w:r>
      <w:r w:rsidR="007574F2">
        <w:rPr>
          <w:rFonts w:ascii="Arial" w:eastAsia="Times New Roman" w:hAnsi="Arial" w:cs="Arial"/>
          <w:color w:val="000000"/>
          <w:sz w:val="20"/>
          <w:szCs w:val="20"/>
        </w:rPr>
        <w:t xml:space="preserve"> however, the benefits there were</w:t>
      </w:r>
      <w:r w:rsidRPr="00FA250A">
        <w:rPr>
          <w:rFonts w:ascii="Arial" w:eastAsia="Times New Roman" w:hAnsi="Arial" w:cs="Arial"/>
          <w:color w:val="000000"/>
          <w:sz w:val="20"/>
          <w:szCs w:val="20"/>
        </w:rPr>
        <w:t xml:space="preserve"> still much lower than the urban area. If the administration wishes to keep more young people in these area, they shall consider about improving the benefits.</w:t>
      </w:r>
      <w:r w:rsidRPr="00FA250A">
        <w:rPr>
          <w:rFonts w:ascii="Arial" w:eastAsia="Times New Roman" w:hAnsi="Arial" w:cs="Arial"/>
          <w:color w:val="000000"/>
          <w:sz w:val="20"/>
          <w:szCs w:val="20"/>
        </w:rPr>
        <w:br/>
      </w:r>
      <w:r w:rsidRPr="00FA250A">
        <w:rPr>
          <w:rFonts w:ascii="Arial" w:eastAsia="Times New Roman" w:hAnsi="Arial" w:cs="Arial"/>
          <w:color w:val="000000"/>
          <w:sz w:val="20"/>
          <w:szCs w:val="20"/>
        </w:rPr>
        <w:br/>
        <w:t xml:space="preserve">Overall, there is a pattern that the South are more underdeveloped, and Northwest on the contrary. 51 districts are gathered in cluster 2 which are underdeveloped and with more trucks. The pollution and noises could be the reasons that prevent people from living and working. The government should consider more on developing these districts by settling the depots reasonably that would not affect the quality of inhabitants’ life. The administrative office could also pay some attention to cluster 1 which contains districts with high moving rate, especially for Marsbruchstrasse” and “Westfalenhutte”. Also, buildings in cluster 3 should be taken more care as they may represent the history of Dortmund and could be developed as the centre of tourism. However, districts in cluster 3 have large amount of population, the government could try to focus more on developing districts in cluster 4 and 2 as working area with more </w:t>
      </w:r>
      <w:r w:rsidR="007574F2">
        <w:rPr>
          <w:rFonts w:ascii="Arial" w:eastAsia="Times New Roman" w:hAnsi="Arial" w:cs="Arial"/>
          <w:color w:val="000000"/>
          <w:sz w:val="20"/>
          <w:szCs w:val="20"/>
        </w:rPr>
        <w:t xml:space="preserve">modern </w:t>
      </w:r>
      <w:r w:rsidRPr="00FA250A">
        <w:rPr>
          <w:rFonts w:ascii="Arial" w:eastAsia="Times New Roman" w:hAnsi="Arial" w:cs="Arial"/>
          <w:color w:val="000000"/>
          <w:sz w:val="20"/>
          <w:szCs w:val="20"/>
        </w:rPr>
        <w:t>office buildings to encourage people working and moving outside.</w:t>
      </w:r>
      <w:r>
        <w:rPr>
          <w:rFonts w:ascii="Arial" w:eastAsia="Times New Roman" w:hAnsi="Arial" w:cs="Arial"/>
          <w:color w:val="000000"/>
          <w:sz w:val="20"/>
          <w:szCs w:val="20"/>
        </w:rPr>
        <w:br/>
      </w:r>
    </w:p>
    <w:p w14:paraId="00FC56A4" w14:textId="461FB75D" w:rsidR="00493A99" w:rsidRPr="005D7B5E" w:rsidRDefault="00715F9A" w:rsidP="005D7B5E">
      <w:pPr>
        <w:spacing w:after="240"/>
        <w:rPr>
          <w:rFonts w:ascii="Arial" w:eastAsia="Times New Roman" w:hAnsi="Arial" w:cs="Arial"/>
          <w:sz w:val="20"/>
          <w:szCs w:val="20"/>
        </w:rPr>
      </w:pPr>
      <w:r w:rsidRPr="00715F9A">
        <w:rPr>
          <w:rFonts w:ascii="Arial" w:eastAsia="Times New Roman" w:hAnsi="Arial" w:cs="Arial"/>
          <w:sz w:val="20"/>
          <w:szCs w:val="20"/>
        </w:rPr>
        <w:br/>
      </w:r>
    </w:p>
    <w:p w14:paraId="0861638F" w14:textId="77777777" w:rsidR="00E57815" w:rsidRDefault="00E57815">
      <w:pPr>
        <w:rPr>
          <w:rFonts w:ascii="Arial" w:hAnsi="Arial" w:cs="Arial"/>
          <w:b/>
          <w:sz w:val="20"/>
          <w:szCs w:val="20"/>
        </w:rPr>
      </w:pPr>
      <w:r>
        <w:rPr>
          <w:rFonts w:ascii="Arial" w:hAnsi="Arial" w:cs="Arial"/>
          <w:b/>
          <w:sz w:val="20"/>
          <w:szCs w:val="20"/>
        </w:rPr>
        <w:br w:type="page"/>
      </w:r>
    </w:p>
    <w:p w14:paraId="1B16C06B" w14:textId="395EE419" w:rsidR="001E730D" w:rsidRPr="001E730D" w:rsidRDefault="001E730D">
      <w:pPr>
        <w:rPr>
          <w:rFonts w:ascii="Arial" w:hAnsi="Arial" w:cs="Arial"/>
          <w:b/>
          <w:sz w:val="20"/>
          <w:szCs w:val="20"/>
        </w:rPr>
      </w:pPr>
      <w:r w:rsidRPr="001E730D">
        <w:rPr>
          <w:rFonts w:ascii="Arial" w:hAnsi="Arial" w:cs="Arial"/>
          <w:b/>
          <w:sz w:val="20"/>
          <w:szCs w:val="20"/>
        </w:rPr>
        <w:lastRenderedPageBreak/>
        <w:t>APPENDIX</w:t>
      </w:r>
    </w:p>
    <w:p w14:paraId="595D16A1" w14:textId="77777777" w:rsidR="001E730D" w:rsidRPr="001E730D" w:rsidRDefault="001E730D">
      <w:pPr>
        <w:rPr>
          <w:rFonts w:ascii="Arial" w:hAnsi="Arial" w:cs="Arial"/>
          <w:sz w:val="20"/>
          <w:szCs w:val="20"/>
        </w:rPr>
      </w:pPr>
    </w:p>
    <w:p w14:paraId="6FB19089" w14:textId="77777777" w:rsidR="00380415" w:rsidRPr="001E730D" w:rsidRDefault="00380415">
      <w:pPr>
        <w:rPr>
          <w:rFonts w:ascii="Arial" w:hAnsi="Arial" w:cs="Arial"/>
          <w:sz w:val="20"/>
          <w:szCs w:val="20"/>
        </w:rPr>
      </w:pPr>
      <w:r w:rsidRPr="001E730D">
        <w:rPr>
          <w:rFonts w:ascii="Arial" w:hAnsi="Arial" w:cs="Arial"/>
          <w:sz w:val="20"/>
          <w:szCs w:val="20"/>
        </w:rPr>
        <w:t>Figure 1: Summary Statistics</w:t>
      </w:r>
      <w:bookmarkStart w:id="5" w:name="_GoBack"/>
      <w:bookmarkEnd w:id="5"/>
    </w:p>
    <w:p w14:paraId="0A02C89D" w14:textId="77777777" w:rsidR="00380415" w:rsidRPr="001E730D" w:rsidRDefault="00380415">
      <w:pPr>
        <w:rPr>
          <w:rFonts w:ascii="Arial" w:hAnsi="Arial" w:cs="Arial"/>
          <w:sz w:val="20"/>
          <w:szCs w:val="20"/>
        </w:rPr>
      </w:pPr>
    </w:p>
    <w:p w14:paraId="27D6F7CB" w14:textId="77777777" w:rsidR="00B91A0F" w:rsidRPr="001E730D" w:rsidRDefault="00380415">
      <w:pPr>
        <w:rPr>
          <w:rFonts w:ascii="Arial" w:hAnsi="Arial" w:cs="Arial"/>
          <w:sz w:val="20"/>
          <w:szCs w:val="20"/>
        </w:rPr>
      </w:pPr>
      <w:r w:rsidRPr="001E730D">
        <w:rPr>
          <w:rFonts w:ascii="Arial" w:hAnsi="Arial" w:cs="Arial"/>
          <w:noProof/>
          <w:sz w:val="20"/>
          <w:szCs w:val="20"/>
        </w:rPr>
        <w:drawing>
          <wp:inline distT="0" distB="0" distL="0" distR="0" wp14:anchorId="62AE01EE" wp14:editId="0818FB0B">
            <wp:extent cx="5995035" cy="44198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05 at 15.40.00.png"/>
                    <pic:cNvPicPr/>
                  </pic:nvPicPr>
                  <pic:blipFill>
                    <a:blip r:embed="rId8">
                      <a:extLst>
                        <a:ext uri="{28A0092B-C50C-407E-A947-70E740481C1C}">
                          <a14:useLocalDpi xmlns:a14="http://schemas.microsoft.com/office/drawing/2010/main" val="0"/>
                        </a:ext>
                      </a:extLst>
                    </a:blip>
                    <a:stretch>
                      <a:fillRect/>
                    </a:stretch>
                  </pic:blipFill>
                  <pic:spPr>
                    <a:xfrm>
                      <a:off x="0" y="0"/>
                      <a:ext cx="6015887" cy="4435216"/>
                    </a:xfrm>
                    <a:prstGeom prst="rect">
                      <a:avLst/>
                    </a:prstGeom>
                  </pic:spPr>
                </pic:pic>
              </a:graphicData>
            </a:graphic>
          </wp:inline>
        </w:drawing>
      </w:r>
    </w:p>
    <w:p w14:paraId="7CECE888" w14:textId="77777777" w:rsidR="00380415" w:rsidRPr="001E730D" w:rsidRDefault="00380415">
      <w:pPr>
        <w:rPr>
          <w:rFonts w:ascii="Arial" w:hAnsi="Arial" w:cs="Arial"/>
          <w:sz w:val="20"/>
          <w:szCs w:val="20"/>
        </w:rPr>
      </w:pPr>
    </w:p>
    <w:p w14:paraId="27A195AE" w14:textId="77777777" w:rsidR="00380415" w:rsidRPr="001E730D" w:rsidRDefault="00380415">
      <w:pPr>
        <w:rPr>
          <w:rFonts w:ascii="Arial" w:hAnsi="Arial" w:cs="Arial"/>
          <w:sz w:val="20"/>
          <w:szCs w:val="20"/>
        </w:rPr>
      </w:pPr>
      <w:r w:rsidRPr="001E730D">
        <w:rPr>
          <w:rFonts w:ascii="Arial" w:hAnsi="Arial" w:cs="Arial"/>
          <w:sz w:val="20"/>
          <w:szCs w:val="20"/>
        </w:rPr>
        <w:t>Figure 2: Boxplots</w:t>
      </w:r>
      <w:r w:rsidR="00F74127" w:rsidRPr="001E730D">
        <w:rPr>
          <w:rFonts w:ascii="Arial" w:hAnsi="Arial" w:cs="Arial"/>
          <w:sz w:val="20"/>
          <w:szCs w:val="20"/>
        </w:rPr>
        <w:t xml:space="preserve"> (red points = means)</w:t>
      </w:r>
    </w:p>
    <w:p w14:paraId="7CF7F9D1" w14:textId="77777777" w:rsidR="00711046" w:rsidRPr="001E730D" w:rsidRDefault="00F74127">
      <w:pPr>
        <w:rPr>
          <w:rFonts w:ascii="Arial" w:hAnsi="Arial" w:cs="Arial"/>
          <w:sz w:val="20"/>
          <w:szCs w:val="20"/>
        </w:rPr>
      </w:pPr>
      <w:r w:rsidRPr="001E730D">
        <w:rPr>
          <w:rFonts w:ascii="Helvetica" w:hAnsi="Helvetica" w:cs="Helvetica"/>
          <w:noProof/>
          <w:sz w:val="20"/>
          <w:szCs w:val="20"/>
        </w:rPr>
        <w:lastRenderedPageBreak/>
        <w:drawing>
          <wp:inline distT="0" distB="0" distL="0" distR="0" wp14:anchorId="331240AA" wp14:editId="5E478582">
            <wp:extent cx="8574542" cy="5089644"/>
            <wp:effectExtent l="0" t="1016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8590288" cy="5098990"/>
                    </a:xfrm>
                    <a:prstGeom prst="rect">
                      <a:avLst/>
                    </a:prstGeom>
                    <a:noFill/>
                    <a:ln>
                      <a:noFill/>
                    </a:ln>
                  </pic:spPr>
                </pic:pic>
              </a:graphicData>
            </a:graphic>
          </wp:inline>
        </w:drawing>
      </w:r>
    </w:p>
    <w:p w14:paraId="5037BD50" w14:textId="77777777" w:rsidR="00353506" w:rsidRPr="001E730D" w:rsidRDefault="00353506">
      <w:pPr>
        <w:rPr>
          <w:rFonts w:ascii="Arial" w:hAnsi="Arial" w:cs="Arial"/>
          <w:sz w:val="20"/>
          <w:szCs w:val="20"/>
        </w:rPr>
      </w:pPr>
      <w:r w:rsidRPr="001E730D">
        <w:rPr>
          <w:rFonts w:ascii="Arial" w:hAnsi="Arial" w:cs="Arial"/>
          <w:sz w:val="20"/>
          <w:szCs w:val="20"/>
        </w:rPr>
        <w:br w:type="page"/>
      </w:r>
    </w:p>
    <w:p w14:paraId="05667F9B" w14:textId="51B826AF" w:rsidR="000B49DB" w:rsidRPr="001E730D" w:rsidRDefault="000B49DB" w:rsidP="000B49DB">
      <w:pPr>
        <w:rPr>
          <w:rFonts w:ascii="Arial" w:hAnsi="Arial" w:cs="Arial"/>
          <w:sz w:val="20"/>
          <w:szCs w:val="20"/>
        </w:rPr>
      </w:pPr>
      <w:r w:rsidRPr="001E730D">
        <w:rPr>
          <w:rFonts w:ascii="Arial" w:hAnsi="Arial" w:cs="Arial"/>
          <w:sz w:val="20"/>
          <w:szCs w:val="20"/>
        </w:rPr>
        <w:lastRenderedPageBreak/>
        <w:t xml:space="preserve">Figure 3: Correlation table                       Figure 4: pairs plots of </w:t>
      </w:r>
      <w:r w:rsidR="00FB5D81" w:rsidRPr="001E730D">
        <w:rPr>
          <w:rFonts w:ascii="Arial" w:hAnsi="Arial" w:cs="Arial"/>
          <w:sz w:val="20"/>
          <w:szCs w:val="20"/>
        </w:rPr>
        <w:t>age and buildings</w:t>
      </w:r>
    </w:p>
    <w:p w14:paraId="483A131B" w14:textId="77777777" w:rsidR="000B49DB" w:rsidRPr="001E730D" w:rsidRDefault="000B49DB" w:rsidP="000B49DB">
      <w:pPr>
        <w:rPr>
          <w:rFonts w:ascii="Arial" w:hAnsi="Arial" w:cs="Arial"/>
          <w:sz w:val="20"/>
          <w:szCs w:val="20"/>
        </w:rPr>
      </w:pPr>
      <w:r w:rsidRPr="001E730D">
        <w:rPr>
          <w:rFonts w:ascii="Arial" w:hAnsi="Arial" w:cs="Arial"/>
          <w:noProof/>
          <w:sz w:val="20"/>
          <w:szCs w:val="20"/>
        </w:rPr>
        <w:drawing>
          <wp:anchor distT="0" distB="0" distL="114300" distR="114300" simplePos="0" relativeHeight="251661312" behindDoc="0" locked="0" layoutInCell="1" allowOverlap="1" wp14:anchorId="78D9BE90" wp14:editId="5470A18F">
            <wp:simplePos x="0" y="0"/>
            <wp:positionH relativeFrom="column">
              <wp:posOffset>2113280</wp:posOffset>
            </wp:positionH>
            <wp:positionV relativeFrom="paragraph">
              <wp:posOffset>3725545</wp:posOffset>
            </wp:positionV>
            <wp:extent cx="4003040" cy="4003040"/>
            <wp:effectExtent l="0" t="0" r="0" b="0"/>
            <wp:wrapThrough wrapText="bothSides">
              <wp:wrapPolygon edited="0">
                <wp:start x="3563" y="822"/>
                <wp:lineTo x="1782" y="1645"/>
                <wp:lineTo x="1508" y="1919"/>
                <wp:lineTo x="1508" y="3289"/>
                <wp:lineTo x="959" y="4523"/>
                <wp:lineTo x="822" y="9594"/>
                <wp:lineTo x="1508" y="9868"/>
                <wp:lineTo x="959" y="12609"/>
                <wp:lineTo x="959" y="13706"/>
                <wp:lineTo x="1508" y="14254"/>
                <wp:lineTo x="959" y="16584"/>
                <wp:lineTo x="959" y="17543"/>
                <wp:lineTo x="1508" y="18640"/>
                <wp:lineTo x="1508" y="20695"/>
                <wp:lineTo x="19462" y="20695"/>
                <wp:lineTo x="20558" y="19736"/>
                <wp:lineTo x="20695" y="18777"/>
                <wp:lineTo x="20147" y="18640"/>
                <wp:lineTo x="20010" y="16447"/>
                <wp:lineTo x="20558" y="15624"/>
                <wp:lineTo x="20558" y="10553"/>
                <wp:lineTo x="20010" y="9868"/>
                <wp:lineTo x="20421" y="7675"/>
                <wp:lineTo x="20970" y="7127"/>
                <wp:lineTo x="20010" y="5482"/>
                <wp:lineTo x="20695" y="3289"/>
                <wp:lineTo x="20970" y="1919"/>
                <wp:lineTo x="20421" y="1508"/>
                <wp:lineTo x="17406" y="822"/>
                <wp:lineTo x="3563" y="822"/>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uildings_pairs.pdf"/>
                    <pic:cNvPicPr/>
                  </pic:nvPicPr>
                  <pic:blipFill>
                    <a:blip r:embed="rId10">
                      <a:extLst>
                        <a:ext uri="{28A0092B-C50C-407E-A947-70E740481C1C}">
                          <a14:useLocalDpi xmlns:a14="http://schemas.microsoft.com/office/drawing/2010/main" val="0"/>
                        </a:ext>
                      </a:extLst>
                    </a:blip>
                    <a:stretch>
                      <a:fillRect/>
                    </a:stretch>
                  </pic:blipFill>
                  <pic:spPr>
                    <a:xfrm>
                      <a:off x="0" y="0"/>
                      <a:ext cx="4003040" cy="4003040"/>
                    </a:xfrm>
                    <a:prstGeom prst="rect">
                      <a:avLst/>
                    </a:prstGeom>
                  </pic:spPr>
                </pic:pic>
              </a:graphicData>
            </a:graphic>
            <wp14:sizeRelH relativeFrom="page">
              <wp14:pctWidth>0</wp14:pctWidth>
            </wp14:sizeRelH>
            <wp14:sizeRelV relativeFrom="page">
              <wp14:pctHeight>0</wp14:pctHeight>
            </wp14:sizeRelV>
          </wp:anchor>
        </w:drawing>
      </w:r>
      <w:r w:rsidRPr="001E730D">
        <w:rPr>
          <w:rFonts w:ascii="Arial" w:hAnsi="Arial" w:cs="Arial"/>
          <w:noProof/>
          <w:sz w:val="20"/>
          <w:szCs w:val="20"/>
        </w:rPr>
        <w:drawing>
          <wp:anchor distT="0" distB="0" distL="114300" distR="114300" simplePos="0" relativeHeight="251659264" behindDoc="0" locked="0" layoutInCell="1" allowOverlap="1" wp14:anchorId="7FF2BF8A" wp14:editId="1EAB141C">
            <wp:simplePos x="0" y="0"/>
            <wp:positionH relativeFrom="column">
              <wp:posOffset>2225040</wp:posOffset>
            </wp:positionH>
            <wp:positionV relativeFrom="paragraph">
              <wp:posOffset>73025</wp:posOffset>
            </wp:positionV>
            <wp:extent cx="3540760" cy="3540760"/>
            <wp:effectExtent l="0" t="0" r="0" b="0"/>
            <wp:wrapThrough wrapText="bothSides">
              <wp:wrapPolygon edited="0">
                <wp:start x="4494" y="775"/>
                <wp:lineTo x="1704" y="1549"/>
                <wp:lineTo x="1395" y="1704"/>
                <wp:lineTo x="930" y="5268"/>
                <wp:lineTo x="775" y="13481"/>
                <wp:lineTo x="1395" y="15960"/>
                <wp:lineTo x="930" y="17509"/>
                <wp:lineTo x="930" y="19679"/>
                <wp:lineTo x="1395" y="20608"/>
                <wp:lineTo x="15805" y="20608"/>
                <wp:lineTo x="18749" y="20298"/>
                <wp:lineTo x="20143" y="19679"/>
                <wp:lineTo x="20453" y="17819"/>
                <wp:lineTo x="20453" y="14565"/>
                <wp:lineTo x="19989" y="13481"/>
                <wp:lineTo x="20763" y="9297"/>
                <wp:lineTo x="19989" y="6043"/>
                <wp:lineTo x="20608" y="3564"/>
                <wp:lineTo x="20453" y="2169"/>
                <wp:lineTo x="19524" y="775"/>
                <wp:lineTo x="4494" y="775"/>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ge_pairs.pdf"/>
                    <pic:cNvPicPr/>
                  </pic:nvPicPr>
                  <pic:blipFill>
                    <a:blip r:embed="rId11">
                      <a:extLst>
                        <a:ext uri="{28A0092B-C50C-407E-A947-70E740481C1C}">
                          <a14:useLocalDpi xmlns:a14="http://schemas.microsoft.com/office/drawing/2010/main" val="0"/>
                        </a:ext>
                      </a:extLst>
                    </a:blip>
                    <a:stretch>
                      <a:fillRect/>
                    </a:stretch>
                  </pic:blipFill>
                  <pic:spPr>
                    <a:xfrm>
                      <a:off x="0" y="0"/>
                      <a:ext cx="3540760" cy="3540760"/>
                    </a:xfrm>
                    <a:prstGeom prst="rect">
                      <a:avLst/>
                    </a:prstGeom>
                  </pic:spPr>
                </pic:pic>
              </a:graphicData>
            </a:graphic>
            <wp14:sizeRelH relativeFrom="page">
              <wp14:pctWidth>0</wp14:pctWidth>
            </wp14:sizeRelH>
            <wp14:sizeRelV relativeFrom="page">
              <wp14:pctHeight>0</wp14:pctHeight>
            </wp14:sizeRelV>
          </wp:anchor>
        </w:drawing>
      </w:r>
      <w:r w:rsidRPr="001E730D">
        <w:rPr>
          <w:rFonts w:ascii="Arial" w:hAnsi="Arial" w:cs="Arial"/>
          <w:sz w:val="20"/>
          <w:szCs w:val="20"/>
        </w:rPr>
        <w:drawing>
          <wp:anchor distT="0" distB="0" distL="114300" distR="114300" simplePos="0" relativeHeight="251660288" behindDoc="0" locked="0" layoutInCell="1" allowOverlap="1" wp14:anchorId="242F3D22" wp14:editId="4348F55A">
            <wp:simplePos x="0" y="0"/>
            <wp:positionH relativeFrom="column">
              <wp:posOffset>-3200400</wp:posOffset>
            </wp:positionH>
            <wp:positionV relativeFrom="paragraph">
              <wp:posOffset>3205480</wp:posOffset>
            </wp:positionV>
            <wp:extent cx="8512175" cy="2106930"/>
            <wp:effectExtent l="2223" t="0" r="0" b="0"/>
            <wp:wrapThrough wrapText="bothSides">
              <wp:wrapPolygon edited="0">
                <wp:start x="21594" y="-23"/>
                <wp:lineTo x="67" y="-23"/>
                <wp:lineTo x="67" y="21330"/>
                <wp:lineTo x="21594" y="21330"/>
                <wp:lineTo x="21594" y="-23"/>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512175" cy="2106930"/>
                    </a:xfrm>
                    <a:prstGeom prst="rect">
                      <a:avLst/>
                    </a:prstGeom>
                  </pic:spPr>
                </pic:pic>
              </a:graphicData>
            </a:graphic>
            <wp14:sizeRelH relativeFrom="page">
              <wp14:pctWidth>0</wp14:pctWidth>
            </wp14:sizeRelH>
            <wp14:sizeRelV relativeFrom="page">
              <wp14:pctHeight>0</wp14:pctHeight>
            </wp14:sizeRelV>
          </wp:anchor>
        </w:drawing>
      </w:r>
    </w:p>
    <w:p w14:paraId="76FBDCAE" w14:textId="77777777" w:rsidR="000B49DB" w:rsidRPr="001E730D" w:rsidRDefault="000B49DB">
      <w:pPr>
        <w:rPr>
          <w:rFonts w:ascii="Arial" w:hAnsi="Arial" w:cs="Arial"/>
          <w:sz w:val="20"/>
          <w:szCs w:val="20"/>
        </w:rPr>
      </w:pPr>
      <w:r w:rsidRPr="001E730D">
        <w:rPr>
          <w:rFonts w:ascii="Arial" w:hAnsi="Arial" w:cs="Arial"/>
          <w:sz w:val="20"/>
          <w:szCs w:val="20"/>
        </w:rPr>
        <w:br w:type="page"/>
      </w:r>
    </w:p>
    <w:p w14:paraId="374DF24D" w14:textId="77777777" w:rsidR="000B49DB" w:rsidRPr="001E730D" w:rsidRDefault="000B49DB">
      <w:pPr>
        <w:rPr>
          <w:rFonts w:ascii="Arial" w:hAnsi="Arial" w:cs="Arial"/>
          <w:sz w:val="20"/>
          <w:szCs w:val="20"/>
        </w:rPr>
      </w:pPr>
      <w:r w:rsidRPr="001E730D">
        <w:rPr>
          <w:rFonts w:ascii="Arial" w:hAnsi="Arial" w:cs="Arial"/>
          <w:sz w:val="20"/>
          <w:szCs w:val="20"/>
        </w:rPr>
        <w:lastRenderedPageBreak/>
        <w:t>Figure 5: Some examples of the high correlated variables (red lines are the fitted loess lines)</w:t>
      </w:r>
    </w:p>
    <w:p w14:paraId="44554DD0" w14:textId="77777777" w:rsidR="00F74127" w:rsidRPr="001E730D" w:rsidRDefault="000B49DB">
      <w:pPr>
        <w:rPr>
          <w:rFonts w:ascii="Arial" w:hAnsi="Arial" w:cs="Arial"/>
          <w:sz w:val="20"/>
          <w:szCs w:val="20"/>
        </w:rPr>
      </w:pPr>
      <w:r w:rsidRPr="001E730D">
        <w:rPr>
          <w:rFonts w:ascii="Arial" w:hAnsi="Arial" w:cs="Arial"/>
          <w:noProof/>
          <w:sz w:val="20"/>
          <w:szCs w:val="20"/>
        </w:rPr>
        <w:drawing>
          <wp:inline distT="0" distB="0" distL="0" distR="0" wp14:anchorId="60F959C8" wp14:editId="2E98B3FB">
            <wp:extent cx="5727700" cy="55136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ariables_corplot.pdf"/>
                    <pic:cNvPicPr/>
                  </pic:nvPicPr>
                  <pic:blipFill rotWithShape="1">
                    <a:blip r:embed="rId13">
                      <a:extLst>
                        <a:ext uri="{28A0092B-C50C-407E-A947-70E740481C1C}">
                          <a14:useLocalDpi xmlns:a14="http://schemas.microsoft.com/office/drawing/2010/main" val="0"/>
                        </a:ext>
                      </a:extLst>
                    </a:blip>
                    <a:srcRect t="3736"/>
                    <a:stretch/>
                  </pic:blipFill>
                  <pic:spPr bwMode="auto">
                    <a:xfrm>
                      <a:off x="0" y="0"/>
                      <a:ext cx="5727700" cy="5513691"/>
                    </a:xfrm>
                    <a:prstGeom prst="rect">
                      <a:avLst/>
                    </a:prstGeom>
                    <a:ln>
                      <a:noFill/>
                    </a:ln>
                    <a:extLst>
                      <a:ext uri="{53640926-AAD7-44D8-BBD7-CCE9431645EC}">
                        <a14:shadowObscured xmlns:a14="http://schemas.microsoft.com/office/drawing/2010/main"/>
                      </a:ext>
                    </a:extLst>
                  </pic:spPr>
                </pic:pic>
              </a:graphicData>
            </a:graphic>
          </wp:inline>
        </w:drawing>
      </w:r>
    </w:p>
    <w:p w14:paraId="108CA476" w14:textId="1765D082" w:rsidR="0071119A" w:rsidRPr="001E730D" w:rsidRDefault="0071119A">
      <w:pPr>
        <w:rPr>
          <w:rFonts w:ascii="Arial" w:hAnsi="Arial" w:cs="Arial"/>
          <w:sz w:val="20"/>
          <w:szCs w:val="20"/>
        </w:rPr>
      </w:pPr>
      <w:r w:rsidRPr="001E730D">
        <w:rPr>
          <w:rFonts w:ascii="Arial" w:hAnsi="Arial" w:cs="Arial"/>
          <w:sz w:val="20"/>
          <w:szCs w:val="20"/>
        </w:rPr>
        <w:t xml:space="preserve">Figure 6: MDS plot for building </w:t>
      </w:r>
      <w:r w:rsidR="0075560A">
        <w:rPr>
          <w:rFonts w:ascii="Arial" w:hAnsi="Arial" w:cs="Arial"/>
          <w:sz w:val="20"/>
          <w:szCs w:val="20"/>
        </w:rPr>
        <w:t xml:space="preserve">with correlation </w:t>
      </w:r>
      <w:r w:rsidRPr="001E730D">
        <w:rPr>
          <w:rFonts w:ascii="Arial" w:hAnsi="Arial" w:cs="Arial"/>
          <w:sz w:val="20"/>
          <w:szCs w:val="20"/>
        </w:rPr>
        <w:t>dissimilarity</w:t>
      </w:r>
    </w:p>
    <w:p w14:paraId="7E8DF60B" w14:textId="6DFFF2E1" w:rsidR="0071119A" w:rsidRPr="001E730D" w:rsidRDefault="0071119A">
      <w:pPr>
        <w:rPr>
          <w:rFonts w:ascii="Arial" w:hAnsi="Arial" w:cs="Arial"/>
          <w:sz w:val="20"/>
          <w:szCs w:val="20"/>
        </w:rPr>
      </w:pPr>
      <w:r w:rsidRPr="001E730D">
        <w:rPr>
          <w:rFonts w:ascii="Arial" w:hAnsi="Arial" w:cs="Arial"/>
          <w:noProof/>
          <w:sz w:val="20"/>
          <w:szCs w:val="20"/>
        </w:rPr>
        <w:drawing>
          <wp:inline distT="0" distB="0" distL="0" distR="0" wp14:anchorId="0F158E50" wp14:editId="07DE2C70">
            <wp:extent cx="3250824" cy="29670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il_mds.pdf"/>
                    <pic:cNvPicPr/>
                  </pic:nvPicPr>
                  <pic:blipFill rotWithShape="1">
                    <a:blip r:embed="rId14">
                      <a:extLst>
                        <a:ext uri="{28A0092B-C50C-407E-A947-70E740481C1C}">
                          <a14:useLocalDpi xmlns:a14="http://schemas.microsoft.com/office/drawing/2010/main" val="0"/>
                        </a:ext>
                      </a:extLst>
                    </a:blip>
                    <a:srcRect t="8729"/>
                    <a:stretch/>
                  </pic:blipFill>
                  <pic:spPr bwMode="auto">
                    <a:xfrm>
                      <a:off x="0" y="0"/>
                      <a:ext cx="3306942" cy="3018264"/>
                    </a:xfrm>
                    <a:prstGeom prst="rect">
                      <a:avLst/>
                    </a:prstGeom>
                    <a:ln>
                      <a:noFill/>
                    </a:ln>
                    <a:extLst>
                      <a:ext uri="{53640926-AAD7-44D8-BBD7-CCE9431645EC}">
                        <a14:shadowObscured xmlns:a14="http://schemas.microsoft.com/office/drawing/2010/main"/>
                      </a:ext>
                    </a:extLst>
                  </pic:spPr>
                </pic:pic>
              </a:graphicData>
            </a:graphic>
          </wp:inline>
        </w:drawing>
      </w:r>
    </w:p>
    <w:p w14:paraId="59D69340" w14:textId="17DBE820" w:rsidR="00583A4B" w:rsidRPr="001E730D" w:rsidRDefault="00583A4B">
      <w:pPr>
        <w:rPr>
          <w:rFonts w:ascii="Arial" w:hAnsi="Arial" w:cs="Arial"/>
          <w:sz w:val="20"/>
          <w:szCs w:val="20"/>
        </w:rPr>
      </w:pPr>
      <w:r w:rsidRPr="001E730D">
        <w:rPr>
          <w:rFonts w:ascii="Arial" w:hAnsi="Arial" w:cs="Arial"/>
          <w:sz w:val="20"/>
          <w:szCs w:val="20"/>
        </w:rPr>
        <w:lastRenderedPageBreak/>
        <w:t>Figure 7: PCA outputs for different groups of variables</w:t>
      </w:r>
    </w:p>
    <w:p w14:paraId="5CA50608" w14:textId="0CB1EB06" w:rsidR="00583A4B" w:rsidRPr="001E730D" w:rsidRDefault="00583A4B">
      <w:pPr>
        <w:rPr>
          <w:rFonts w:ascii="Arial" w:hAnsi="Arial" w:cs="Arial"/>
          <w:sz w:val="20"/>
          <w:szCs w:val="20"/>
        </w:rPr>
      </w:pPr>
      <w:r w:rsidRPr="001E730D">
        <w:rPr>
          <w:rFonts w:ascii="Arial" w:hAnsi="Arial" w:cs="Arial"/>
          <w:noProof/>
          <w:sz w:val="20"/>
          <w:szCs w:val="20"/>
        </w:rPr>
        <w:drawing>
          <wp:inline distT="0" distB="0" distL="0" distR="0" wp14:anchorId="4CDFB41D" wp14:editId="6041060D">
            <wp:extent cx="4089019" cy="2351770"/>
            <wp:effectExtent l="0" t="0" r="63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06 at 17.08.01.png"/>
                    <pic:cNvPicPr/>
                  </pic:nvPicPr>
                  <pic:blipFill rotWithShape="1">
                    <a:blip r:embed="rId15">
                      <a:extLst>
                        <a:ext uri="{28A0092B-C50C-407E-A947-70E740481C1C}">
                          <a14:useLocalDpi xmlns:a14="http://schemas.microsoft.com/office/drawing/2010/main" val="0"/>
                        </a:ext>
                      </a:extLst>
                    </a:blip>
                    <a:srcRect t="710" r="17453"/>
                    <a:stretch/>
                  </pic:blipFill>
                  <pic:spPr bwMode="auto">
                    <a:xfrm>
                      <a:off x="0" y="0"/>
                      <a:ext cx="4104221" cy="2360513"/>
                    </a:xfrm>
                    <a:prstGeom prst="rect">
                      <a:avLst/>
                    </a:prstGeom>
                    <a:ln>
                      <a:noFill/>
                    </a:ln>
                    <a:extLst>
                      <a:ext uri="{53640926-AAD7-44D8-BBD7-CCE9431645EC}">
                        <a14:shadowObscured xmlns:a14="http://schemas.microsoft.com/office/drawing/2010/main"/>
                      </a:ext>
                    </a:extLst>
                  </pic:spPr>
                </pic:pic>
              </a:graphicData>
            </a:graphic>
          </wp:inline>
        </w:drawing>
      </w:r>
      <w:r w:rsidRPr="001E730D">
        <w:rPr>
          <w:rFonts w:ascii="Arial" w:hAnsi="Arial" w:cs="Arial"/>
          <w:sz w:val="20"/>
          <w:szCs w:val="20"/>
        </w:rPr>
        <w:t xml:space="preserve"> (age)</w:t>
      </w:r>
    </w:p>
    <w:p w14:paraId="161295BC" w14:textId="17A4578F" w:rsidR="00583A4B" w:rsidRPr="001E730D" w:rsidRDefault="00583A4B">
      <w:pPr>
        <w:rPr>
          <w:rFonts w:ascii="Arial" w:hAnsi="Arial" w:cs="Arial"/>
          <w:sz w:val="20"/>
          <w:szCs w:val="20"/>
        </w:rPr>
      </w:pPr>
      <w:r w:rsidRPr="001E730D">
        <w:rPr>
          <w:rFonts w:ascii="Arial" w:hAnsi="Arial" w:cs="Arial"/>
          <w:noProof/>
          <w:sz w:val="20"/>
          <w:szCs w:val="20"/>
        </w:rPr>
        <w:drawing>
          <wp:anchor distT="0" distB="0" distL="114300" distR="114300" simplePos="0" relativeHeight="251662336" behindDoc="0" locked="0" layoutInCell="1" allowOverlap="1" wp14:anchorId="536FDB94" wp14:editId="3D2EB0D9">
            <wp:simplePos x="0" y="0"/>
            <wp:positionH relativeFrom="column">
              <wp:posOffset>0</wp:posOffset>
            </wp:positionH>
            <wp:positionV relativeFrom="paragraph">
              <wp:posOffset>142875</wp:posOffset>
            </wp:positionV>
            <wp:extent cx="2337435" cy="1811360"/>
            <wp:effectExtent l="0" t="0" r="0" b="0"/>
            <wp:wrapThrough wrapText="bothSides">
              <wp:wrapPolygon edited="0">
                <wp:start x="0" y="0"/>
                <wp:lineTo x="0" y="21206"/>
                <wp:lineTo x="21359" y="21206"/>
                <wp:lineTo x="2135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06 at 17.08.21.png"/>
                    <pic:cNvPicPr/>
                  </pic:nvPicPr>
                  <pic:blipFill rotWithShape="1">
                    <a:blip r:embed="rId16">
                      <a:extLst>
                        <a:ext uri="{28A0092B-C50C-407E-A947-70E740481C1C}">
                          <a14:useLocalDpi xmlns:a14="http://schemas.microsoft.com/office/drawing/2010/main" val="0"/>
                        </a:ext>
                      </a:extLst>
                    </a:blip>
                    <a:srcRect r="32485"/>
                    <a:stretch/>
                  </pic:blipFill>
                  <pic:spPr bwMode="auto">
                    <a:xfrm>
                      <a:off x="0" y="0"/>
                      <a:ext cx="2337435" cy="181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E98500" w14:textId="77777777" w:rsidR="00583A4B" w:rsidRPr="001E730D" w:rsidRDefault="00583A4B">
      <w:pPr>
        <w:rPr>
          <w:rFonts w:ascii="Arial" w:hAnsi="Arial" w:cs="Arial"/>
          <w:sz w:val="20"/>
          <w:szCs w:val="20"/>
        </w:rPr>
      </w:pPr>
      <w:r w:rsidRPr="001E730D">
        <w:rPr>
          <w:rFonts w:ascii="Arial" w:hAnsi="Arial" w:cs="Arial"/>
          <w:noProof/>
          <w:sz w:val="20"/>
          <w:szCs w:val="20"/>
        </w:rPr>
        <w:drawing>
          <wp:inline distT="0" distB="0" distL="0" distR="0" wp14:anchorId="01545581" wp14:editId="65A979D1">
            <wp:extent cx="2375479" cy="1814317"/>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06 at 17.09.08.png"/>
                    <pic:cNvPicPr/>
                  </pic:nvPicPr>
                  <pic:blipFill rotWithShape="1">
                    <a:blip r:embed="rId17">
                      <a:extLst>
                        <a:ext uri="{28A0092B-C50C-407E-A947-70E740481C1C}">
                          <a14:useLocalDpi xmlns:a14="http://schemas.microsoft.com/office/drawing/2010/main" val="0"/>
                        </a:ext>
                      </a:extLst>
                    </a:blip>
                    <a:srcRect r="31143"/>
                    <a:stretch/>
                  </pic:blipFill>
                  <pic:spPr bwMode="auto">
                    <a:xfrm>
                      <a:off x="0" y="0"/>
                      <a:ext cx="2398375" cy="1831804"/>
                    </a:xfrm>
                    <a:prstGeom prst="rect">
                      <a:avLst/>
                    </a:prstGeom>
                    <a:ln>
                      <a:noFill/>
                    </a:ln>
                    <a:extLst>
                      <a:ext uri="{53640926-AAD7-44D8-BBD7-CCE9431645EC}">
                        <a14:shadowObscured xmlns:a14="http://schemas.microsoft.com/office/drawing/2010/main"/>
                      </a:ext>
                    </a:extLst>
                  </pic:spPr>
                </pic:pic>
              </a:graphicData>
            </a:graphic>
          </wp:inline>
        </w:drawing>
      </w:r>
    </w:p>
    <w:p w14:paraId="5F6CD6B2" w14:textId="5A75AA4F" w:rsidR="00583A4B" w:rsidRPr="001E730D" w:rsidRDefault="00583A4B">
      <w:pPr>
        <w:rPr>
          <w:rFonts w:ascii="Arial" w:hAnsi="Arial" w:cs="Arial"/>
          <w:sz w:val="20"/>
          <w:szCs w:val="20"/>
        </w:rPr>
      </w:pPr>
      <w:r w:rsidRPr="001E730D">
        <w:rPr>
          <w:rFonts w:ascii="Arial" w:hAnsi="Arial" w:cs="Arial"/>
          <w:sz w:val="20"/>
          <w:szCs w:val="20"/>
        </w:rPr>
        <w:t>(left: moves, right: unemployed &amp; benefits)</w:t>
      </w:r>
    </w:p>
    <w:p w14:paraId="5F8A43B9" w14:textId="6F1374B5" w:rsidR="00583A4B" w:rsidRPr="001E730D" w:rsidRDefault="00583A4B">
      <w:pPr>
        <w:rPr>
          <w:rFonts w:ascii="Arial" w:hAnsi="Arial" w:cs="Arial"/>
          <w:sz w:val="20"/>
          <w:szCs w:val="20"/>
        </w:rPr>
      </w:pPr>
    </w:p>
    <w:p w14:paraId="4293E89E" w14:textId="5871460E" w:rsidR="00583A4B" w:rsidRPr="001E730D" w:rsidRDefault="00583A4B">
      <w:pPr>
        <w:rPr>
          <w:rFonts w:ascii="Arial" w:hAnsi="Arial" w:cs="Arial"/>
          <w:sz w:val="20"/>
          <w:szCs w:val="20"/>
        </w:rPr>
      </w:pPr>
      <w:r w:rsidRPr="001E730D">
        <w:rPr>
          <w:rFonts w:ascii="Arial" w:hAnsi="Arial" w:cs="Arial"/>
          <w:noProof/>
          <w:sz w:val="20"/>
          <w:szCs w:val="20"/>
        </w:rPr>
        <w:drawing>
          <wp:inline distT="0" distB="0" distL="0" distR="0" wp14:anchorId="0CEDF60B" wp14:editId="72FC9919">
            <wp:extent cx="3762927" cy="22107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3-06 at 17.09.35.png"/>
                    <pic:cNvPicPr/>
                  </pic:nvPicPr>
                  <pic:blipFill rotWithShape="1">
                    <a:blip r:embed="rId18">
                      <a:extLst>
                        <a:ext uri="{28A0092B-C50C-407E-A947-70E740481C1C}">
                          <a14:useLocalDpi xmlns:a14="http://schemas.microsoft.com/office/drawing/2010/main" val="0"/>
                        </a:ext>
                      </a:extLst>
                    </a:blip>
                    <a:srcRect r="17630"/>
                    <a:stretch/>
                  </pic:blipFill>
                  <pic:spPr bwMode="auto">
                    <a:xfrm>
                      <a:off x="0" y="0"/>
                      <a:ext cx="3781128" cy="2221412"/>
                    </a:xfrm>
                    <a:prstGeom prst="rect">
                      <a:avLst/>
                    </a:prstGeom>
                    <a:ln>
                      <a:noFill/>
                    </a:ln>
                    <a:extLst>
                      <a:ext uri="{53640926-AAD7-44D8-BBD7-CCE9431645EC}">
                        <a14:shadowObscured xmlns:a14="http://schemas.microsoft.com/office/drawing/2010/main"/>
                      </a:ext>
                    </a:extLst>
                  </pic:spPr>
                </pic:pic>
              </a:graphicData>
            </a:graphic>
          </wp:inline>
        </w:drawing>
      </w:r>
      <w:r w:rsidRPr="001E730D">
        <w:rPr>
          <w:rFonts w:ascii="Arial" w:hAnsi="Arial" w:cs="Arial"/>
          <w:sz w:val="20"/>
          <w:szCs w:val="20"/>
        </w:rPr>
        <w:t xml:space="preserve"> (children, households, births, area_buildings and social insurance)</w:t>
      </w:r>
    </w:p>
    <w:p w14:paraId="6480253C" w14:textId="77777777" w:rsidR="00FB5D81" w:rsidRPr="001E730D" w:rsidRDefault="00FB5D81">
      <w:pPr>
        <w:rPr>
          <w:rFonts w:ascii="Arial" w:hAnsi="Arial" w:cs="Arial"/>
          <w:sz w:val="20"/>
          <w:szCs w:val="20"/>
        </w:rPr>
      </w:pPr>
    </w:p>
    <w:p w14:paraId="23215B4C" w14:textId="6A6339FD" w:rsidR="00855CE8" w:rsidRPr="001E730D" w:rsidRDefault="00855CE8">
      <w:pPr>
        <w:rPr>
          <w:rFonts w:ascii="Arial" w:hAnsi="Arial" w:cs="Arial"/>
          <w:sz w:val="20"/>
          <w:szCs w:val="20"/>
        </w:rPr>
      </w:pPr>
      <w:r w:rsidRPr="001E730D">
        <w:rPr>
          <w:rFonts w:ascii="Arial" w:hAnsi="Arial" w:cs="Arial"/>
          <w:sz w:val="20"/>
          <w:szCs w:val="20"/>
        </w:rPr>
        <w:br w:type="page"/>
      </w:r>
    </w:p>
    <w:p w14:paraId="436A888F" w14:textId="1CD64BCB" w:rsidR="00C07679" w:rsidRPr="001E730D" w:rsidRDefault="00C07679">
      <w:pPr>
        <w:rPr>
          <w:rFonts w:ascii="Arial" w:hAnsi="Arial" w:cs="Arial"/>
          <w:sz w:val="20"/>
          <w:szCs w:val="20"/>
        </w:rPr>
      </w:pPr>
      <w:r w:rsidRPr="001E730D">
        <w:rPr>
          <w:rFonts w:ascii="Arial" w:hAnsi="Arial" w:cs="Arial"/>
          <w:sz w:val="20"/>
          <w:szCs w:val="20"/>
        </w:rPr>
        <w:lastRenderedPageBreak/>
        <w:t>Figure 8: Plots of Gap statistics</w:t>
      </w:r>
    </w:p>
    <w:p w14:paraId="7BB48F26" w14:textId="6B96A529" w:rsidR="00FB5D81" w:rsidRPr="001E730D" w:rsidRDefault="00C07679">
      <w:pPr>
        <w:rPr>
          <w:rFonts w:ascii="Arial" w:hAnsi="Arial" w:cs="Arial"/>
          <w:sz w:val="20"/>
          <w:szCs w:val="20"/>
        </w:rPr>
      </w:pPr>
      <w:r w:rsidRPr="001E730D">
        <w:rPr>
          <w:rFonts w:ascii="Arial" w:hAnsi="Arial" w:cs="Arial" w:hint="eastAsia"/>
          <w:noProof/>
          <w:sz w:val="20"/>
          <w:szCs w:val="20"/>
        </w:rPr>
        <w:drawing>
          <wp:inline distT="0" distB="0" distL="0" distR="0" wp14:anchorId="6D8C1E71" wp14:editId="5666DE49">
            <wp:extent cx="3023235" cy="3023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usGap_final.pdf"/>
                    <pic:cNvPicPr/>
                  </pic:nvPicPr>
                  <pic:blipFill>
                    <a:blip r:embed="rId19">
                      <a:extLst>
                        <a:ext uri="{28A0092B-C50C-407E-A947-70E740481C1C}">
                          <a14:useLocalDpi xmlns:a14="http://schemas.microsoft.com/office/drawing/2010/main" val="0"/>
                        </a:ext>
                      </a:extLst>
                    </a:blip>
                    <a:stretch>
                      <a:fillRect/>
                    </a:stretch>
                  </pic:blipFill>
                  <pic:spPr>
                    <a:xfrm>
                      <a:off x="0" y="0"/>
                      <a:ext cx="3023235" cy="3023235"/>
                    </a:xfrm>
                    <a:prstGeom prst="rect">
                      <a:avLst/>
                    </a:prstGeom>
                  </pic:spPr>
                </pic:pic>
              </a:graphicData>
            </a:graphic>
          </wp:inline>
        </w:drawing>
      </w:r>
      <w:r w:rsidR="00CF3ABC" w:rsidRPr="001E730D">
        <w:rPr>
          <w:rFonts w:ascii="Arial" w:hAnsi="Arial" w:cs="Arial" w:hint="eastAsia"/>
          <w:noProof/>
          <w:sz w:val="20"/>
          <w:szCs w:val="20"/>
        </w:rPr>
        <w:drawing>
          <wp:inline distT="0" distB="0" distL="0" distR="0" wp14:anchorId="0D4B01DF" wp14:editId="60D8DE06">
            <wp:extent cx="2626833" cy="26268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Sk_Exp.pdf"/>
                    <pic:cNvPicPr/>
                  </pic:nvPicPr>
                  <pic:blipFill>
                    <a:blip r:embed="rId20">
                      <a:extLst>
                        <a:ext uri="{28A0092B-C50C-407E-A947-70E740481C1C}">
                          <a14:useLocalDpi xmlns:a14="http://schemas.microsoft.com/office/drawing/2010/main" val="0"/>
                        </a:ext>
                      </a:extLst>
                    </a:blip>
                    <a:stretch>
                      <a:fillRect/>
                    </a:stretch>
                  </pic:blipFill>
                  <pic:spPr>
                    <a:xfrm>
                      <a:off x="0" y="0"/>
                      <a:ext cx="2677984" cy="2677984"/>
                    </a:xfrm>
                    <a:prstGeom prst="rect">
                      <a:avLst/>
                    </a:prstGeom>
                  </pic:spPr>
                </pic:pic>
              </a:graphicData>
            </a:graphic>
          </wp:inline>
        </w:drawing>
      </w:r>
    </w:p>
    <w:p w14:paraId="74B9021F" w14:textId="25747021" w:rsidR="00D96D5E" w:rsidRPr="001E730D" w:rsidRDefault="00D96D5E">
      <w:pPr>
        <w:rPr>
          <w:rFonts w:ascii="Arial" w:hAnsi="Arial" w:cs="Arial"/>
          <w:sz w:val="20"/>
          <w:szCs w:val="20"/>
        </w:rPr>
      </w:pPr>
      <w:r w:rsidRPr="001E730D">
        <w:rPr>
          <w:rFonts w:ascii="Arial" w:hAnsi="Arial" w:cs="Arial"/>
          <w:sz w:val="20"/>
          <w:szCs w:val="20"/>
        </w:rPr>
        <w:t>Figure 9: kmeans clustering visualization with k=11</w:t>
      </w:r>
    </w:p>
    <w:p w14:paraId="789349E2" w14:textId="735CCBEE" w:rsidR="00D96D5E" w:rsidRPr="001E730D" w:rsidRDefault="00D96D5E">
      <w:pPr>
        <w:rPr>
          <w:rFonts w:ascii="Arial" w:hAnsi="Arial" w:cs="Arial" w:hint="eastAsia"/>
          <w:sz w:val="20"/>
          <w:szCs w:val="20"/>
        </w:rPr>
      </w:pPr>
      <w:r w:rsidRPr="001E730D">
        <w:rPr>
          <w:rFonts w:ascii="Helvetica" w:hAnsi="Helvetica" w:cs="Helvetica"/>
          <w:noProof/>
          <w:sz w:val="20"/>
          <w:szCs w:val="20"/>
        </w:rPr>
        <w:drawing>
          <wp:inline distT="0" distB="0" distL="0" distR="0" wp14:anchorId="2B0E8FAD" wp14:editId="103A3E4B">
            <wp:extent cx="5423535" cy="5413407"/>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50" t="3055" r="3133" b="3132"/>
                    <a:stretch/>
                  </pic:blipFill>
                  <pic:spPr bwMode="auto">
                    <a:xfrm>
                      <a:off x="0" y="0"/>
                      <a:ext cx="5443798" cy="5433632"/>
                    </a:xfrm>
                    <a:prstGeom prst="rect">
                      <a:avLst/>
                    </a:prstGeom>
                    <a:noFill/>
                    <a:ln>
                      <a:noFill/>
                    </a:ln>
                    <a:extLst>
                      <a:ext uri="{53640926-AAD7-44D8-BBD7-CCE9431645EC}">
                        <a14:shadowObscured xmlns:a14="http://schemas.microsoft.com/office/drawing/2010/main"/>
                      </a:ext>
                    </a:extLst>
                  </pic:spPr>
                </pic:pic>
              </a:graphicData>
            </a:graphic>
          </wp:inline>
        </w:drawing>
      </w:r>
    </w:p>
    <w:p w14:paraId="7ACA881C" w14:textId="366BB8D0" w:rsidR="00CF3ABC" w:rsidRPr="001E730D" w:rsidRDefault="000D1536">
      <w:pPr>
        <w:rPr>
          <w:rFonts w:ascii="Arial" w:hAnsi="Arial" w:cs="Arial"/>
          <w:sz w:val="20"/>
          <w:szCs w:val="20"/>
        </w:rPr>
      </w:pPr>
      <w:r w:rsidRPr="001E730D">
        <w:rPr>
          <w:rFonts w:ascii="Arial" w:hAnsi="Arial" w:cs="Arial"/>
          <w:sz w:val="20"/>
          <w:szCs w:val="20"/>
        </w:rPr>
        <w:lastRenderedPageBreak/>
        <w:t>Figure 10: kmeans centers with K=11</w:t>
      </w:r>
    </w:p>
    <w:p w14:paraId="4A80488A" w14:textId="0D885B7B" w:rsidR="000D1536" w:rsidRPr="001E730D" w:rsidRDefault="000D1536">
      <w:pPr>
        <w:rPr>
          <w:rFonts w:ascii="Arial" w:hAnsi="Arial" w:cs="Arial" w:hint="eastAsia"/>
          <w:sz w:val="20"/>
          <w:szCs w:val="20"/>
        </w:rPr>
      </w:pPr>
      <w:r w:rsidRPr="001E730D">
        <w:rPr>
          <w:rFonts w:ascii="Arial" w:hAnsi="Arial" w:cs="Arial"/>
          <w:noProof/>
          <w:sz w:val="20"/>
          <w:szCs w:val="20"/>
        </w:rPr>
        <w:drawing>
          <wp:inline distT="0" distB="0" distL="0" distR="0" wp14:anchorId="432A2B64" wp14:editId="06B791A8">
            <wp:extent cx="5822181" cy="1665970"/>
            <wp:effectExtent l="0" t="0" r="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3-07 at 00.20.26.png"/>
                    <pic:cNvPicPr/>
                  </pic:nvPicPr>
                  <pic:blipFill>
                    <a:blip r:embed="rId22">
                      <a:extLst>
                        <a:ext uri="{28A0092B-C50C-407E-A947-70E740481C1C}">
                          <a14:useLocalDpi xmlns:a14="http://schemas.microsoft.com/office/drawing/2010/main" val="0"/>
                        </a:ext>
                      </a:extLst>
                    </a:blip>
                    <a:stretch>
                      <a:fillRect/>
                    </a:stretch>
                  </pic:blipFill>
                  <pic:spPr>
                    <a:xfrm>
                      <a:off x="0" y="0"/>
                      <a:ext cx="5877187" cy="1681709"/>
                    </a:xfrm>
                    <a:prstGeom prst="rect">
                      <a:avLst/>
                    </a:prstGeom>
                  </pic:spPr>
                </pic:pic>
              </a:graphicData>
            </a:graphic>
          </wp:inline>
        </w:drawing>
      </w:r>
    </w:p>
    <w:p w14:paraId="2B10661A" w14:textId="77777777" w:rsidR="006E525E" w:rsidRPr="001E730D" w:rsidRDefault="006E525E">
      <w:pPr>
        <w:rPr>
          <w:rFonts w:ascii="Arial" w:hAnsi="Arial" w:cs="Arial" w:hint="eastAsia"/>
          <w:sz w:val="20"/>
          <w:szCs w:val="20"/>
        </w:rPr>
      </w:pPr>
    </w:p>
    <w:p w14:paraId="513DD307" w14:textId="4BD5A1D6" w:rsidR="006E525E" w:rsidRPr="001E730D" w:rsidRDefault="006E525E">
      <w:pPr>
        <w:rPr>
          <w:rFonts w:ascii="Arial" w:hAnsi="Arial" w:cs="Arial"/>
          <w:sz w:val="20"/>
          <w:szCs w:val="20"/>
        </w:rPr>
      </w:pPr>
      <w:r w:rsidRPr="001E730D">
        <w:rPr>
          <w:rFonts w:ascii="Arial" w:hAnsi="Arial" w:cs="Arial"/>
          <w:sz w:val="20"/>
          <w:szCs w:val="20"/>
        </w:rPr>
        <w:t>Figure 11: kmeans visualization with K=4</w:t>
      </w:r>
    </w:p>
    <w:p w14:paraId="2F29CDCF" w14:textId="3C75BFFF" w:rsidR="006E525E" w:rsidRPr="001E730D" w:rsidRDefault="006E525E">
      <w:pPr>
        <w:rPr>
          <w:rFonts w:ascii="Arial" w:hAnsi="Arial" w:cs="Arial" w:hint="eastAsia"/>
          <w:sz w:val="20"/>
          <w:szCs w:val="20"/>
        </w:rPr>
      </w:pPr>
      <w:r w:rsidRPr="001E730D">
        <w:rPr>
          <w:rFonts w:ascii="Helvetica" w:hAnsi="Helvetica" w:cs="Helvetica"/>
          <w:noProof/>
          <w:sz w:val="20"/>
          <w:szCs w:val="20"/>
        </w:rPr>
        <w:drawing>
          <wp:inline distT="0" distB="0" distL="0" distR="0" wp14:anchorId="5499856D" wp14:editId="2FC26F8A">
            <wp:extent cx="5727700" cy="5717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5717333"/>
                    </a:xfrm>
                    <a:prstGeom prst="rect">
                      <a:avLst/>
                    </a:prstGeom>
                    <a:noFill/>
                    <a:ln>
                      <a:noFill/>
                    </a:ln>
                  </pic:spPr>
                </pic:pic>
              </a:graphicData>
            </a:graphic>
          </wp:inline>
        </w:drawing>
      </w:r>
    </w:p>
    <w:p w14:paraId="24E4F3E1" w14:textId="092BF4AA" w:rsidR="00F41454" w:rsidRPr="001E730D" w:rsidRDefault="00F41454">
      <w:pPr>
        <w:rPr>
          <w:rFonts w:ascii="Arial" w:hAnsi="Arial" w:cs="Arial"/>
          <w:sz w:val="20"/>
          <w:szCs w:val="20"/>
        </w:rPr>
      </w:pPr>
      <w:r w:rsidRPr="001E730D">
        <w:rPr>
          <w:rFonts w:ascii="Arial" w:hAnsi="Arial" w:cs="Arial"/>
          <w:sz w:val="20"/>
          <w:szCs w:val="20"/>
        </w:rPr>
        <w:t>Figure 12: kmeans centers with K=4</w:t>
      </w:r>
    </w:p>
    <w:p w14:paraId="158D2A31" w14:textId="30D13889" w:rsidR="00930EF6" w:rsidRPr="001E730D" w:rsidRDefault="00F41454">
      <w:pPr>
        <w:rPr>
          <w:rFonts w:ascii="Arial" w:hAnsi="Arial" w:cs="Arial"/>
          <w:sz w:val="20"/>
          <w:szCs w:val="20"/>
        </w:rPr>
      </w:pPr>
      <w:r w:rsidRPr="001E730D">
        <w:rPr>
          <w:rFonts w:ascii="Arial" w:hAnsi="Arial" w:cs="Arial" w:hint="eastAsia"/>
          <w:noProof/>
          <w:sz w:val="20"/>
          <w:szCs w:val="20"/>
        </w:rPr>
        <w:drawing>
          <wp:inline distT="0" distB="0" distL="0" distR="0" wp14:anchorId="4EC66DDD" wp14:editId="50B0ACE0">
            <wp:extent cx="5727700" cy="7035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3-07 at 01.22.29.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703580"/>
                    </a:xfrm>
                    <a:prstGeom prst="rect">
                      <a:avLst/>
                    </a:prstGeom>
                  </pic:spPr>
                </pic:pic>
              </a:graphicData>
            </a:graphic>
          </wp:inline>
        </w:drawing>
      </w:r>
    </w:p>
    <w:p w14:paraId="2D4807DB" w14:textId="77777777" w:rsidR="00930EF6" w:rsidRPr="001E730D" w:rsidRDefault="00930EF6">
      <w:pPr>
        <w:rPr>
          <w:rFonts w:ascii="Arial" w:hAnsi="Arial" w:cs="Arial" w:hint="eastAsia"/>
          <w:sz w:val="20"/>
          <w:szCs w:val="20"/>
        </w:rPr>
      </w:pPr>
    </w:p>
    <w:p w14:paraId="4CD092F9" w14:textId="2E5A12D6" w:rsidR="00A0323E" w:rsidRDefault="00A27AAC">
      <w:pPr>
        <w:rPr>
          <w:rFonts w:ascii="Arial" w:hAnsi="Arial" w:cs="Arial"/>
          <w:sz w:val="20"/>
          <w:szCs w:val="20"/>
        </w:rPr>
      </w:pPr>
      <w:r>
        <w:rPr>
          <w:rFonts w:ascii="Arial" w:hAnsi="Arial" w:cs="Arial"/>
          <w:sz w:val="20"/>
          <w:szCs w:val="20"/>
        </w:rPr>
        <w:lastRenderedPageBreak/>
        <w:t>Figure 13</w:t>
      </w:r>
      <w:r w:rsidR="00A0323E">
        <w:rPr>
          <w:rFonts w:ascii="Arial" w:hAnsi="Arial" w:cs="Arial"/>
          <w:sz w:val="20"/>
          <w:szCs w:val="20"/>
        </w:rPr>
        <w:t>: PAM visualization with K=7</w:t>
      </w:r>
      <w:r w:rsidR="007C57C2">
        <w:rPr>
          <w:rFonts w:ascii="Arial" w:hAnsi="Arial" w:cs="Arial"/>
          <w:sz w:val="20"/>
          <w:szCs w:val="20"/>
        </w:rPr>
        <w:t xml:space="preserve"> (up)</w:t>
      </w:r>
      <w:r w:rsidR="006C2EE3">
        <w:rPr>
          <w:rFonts w:ascii="Arial" w:hAnsi="Arial" w:cs="Arial"/>
          <w:sz w:val="20"/>
          <w:szCs w:val="20"/>
        </w:rPr>
        <w:t xml:space="preserve"> and </w:t>
      </w:r>
      <w:r w:rsidR="007C57C2">
        <w:rPr>
          <w:rFonts w:ascii="Arial" w:hAnsi="Arial" w:cs="Arial"/>
          <w:sz w:val="20"/>
          <w:szCs w:val="20"/>
        </w:rPr>
        <w:t>clusters information (bottom)</w:t>
      </w:r>
    </w:p>
    <w:p w14:paraId="40410CE7" w14:textId="43345B88" w:rsidR="00A0323E" w:rsidRDefault="00A0323E">
      <w:pPr>
        <w:rPr>
          <w:rFonts w:ascii="Arial" w:hAnsi="Arial" w:cs="Arial"/>
          <w:sz w:val="20"/>
          <w:szCs w:val="20"/>
        </w:rPr>
      </w:pPr>
      <w:r>
        <w:rPr>
          <w:rFonts w:ascii="Helvetica" w:hAnsi="Helvetica" w:cs="Helvetica"/>
          <w:noProof/>
        </w:rPr>
        <w:drawing>
          <wp:inline distT="0" distB="0" distL="0" distR="0" wp14:anchorId="72DB5856" wp14:editId="4305B3D4">
            <wp:extent cx="5727700" cy="6364834"/>
            <wp:effectExtent l="0" t="0" r="0"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6364834"/>
                    </a:xfrm>
                    <a:prstGeom prst="rect">
                      <a:avLst/>
                    </a:prstGeom>
                    <a:noFill/>
                    <a:ln>
                      <a:noFill/>
                    </a:ln>
                  </pic:spPr>
                </pic:pic>
              </a:graphicData>
            </a:graphic>
          </wp:inline>
        </w:drawing>
      </w:r>
    </w:p>
    <w:p w14:paraId="6891E7E3" w14:textId="1E6581E5" w:rsidR="006C2EE3" w:rsidRDefault="006C2EE3">
      <w:pPr>
        <w:rPr>
          <w:rFonts w:ascii="Arial" w:hAnsi="Arial" w:cs="Arial"/>
          <w:sz w:val="20"/>
          <w:szCs w:val="20"/>
        </w:rPr>
      </w:pPr>
      <w:r>
        <w:rPr>
          <w:rFonts w:ascii="Arial" w:hAnsi="Arial" w:cs="Arial"/>
          <w:noProof/>
          <w:sz w:val="20"/>
          <w:szCs w:val="20"/>
        </w:rPr>
        <w:drawing>
          <wp:inline distT="0" distB="0" distL="0" distR="0" wp14:anchorId="3734E7BD" wp14:editId="1CDCA6B5">
            <wp:extent cx="3823335" cy="1363360"/>
            <wp:effectExtent l="0" t="0" r="1206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3-07 at 17.18.58.png"/>
                    <pic:cNvPicPr/>
                  </pic:nvPicPr>
                  <pic:blipFill>
                    <a:blip r:embed="rId26">
                      <a:extLst>
                        <a:ext uri="{28A0092B-C50C-407E-A947-70E740481C1C}">
                          <a14:useLocalDpi xmlns:a14="http://schemas.microsoft.com/office/drawing/2010/main" val="0"/>
                        </a:ext>
                      </a:extLst>
                    </a:blip>
                    <a:stretch>
                      <a:fillRect/>
                    </a:stretch>
                  </pic:blipFill>
                  <pic:spPr>
                    <a:xfrm>
                      <a:off x="0" y="0"/>
                      <a:ext cx="3852845" cy="1373883"/>
                    </a:xfrm>
                    <a:prstGeom prst="rect">
                      <a:avLst/>
                    </a:prstGeom>
                  </pic:spPr>
                </pic:pic>
              </a:graphicData>
            </a:graphic>
          </wp:inline>
        </w:drawing>
      </w:r>
    </w:p>
    <w:p w14:paraId="24F7B24B" w14:textId="77777777" w:rsidR="0064408E" w:rsidRDefault="0064408E">
      <w:pPr>
        <w:rPr>
          <w:rFonts w:ascii="Arial" w:hAnsi="Arial" w:cs="Arial"/>
          <w:sz w:val="20"/>
          <w:szCs w:val="20"/>
        </w:rPr>
      </w:pPr>
    </w:p>
    <w:p w14:paraId="4D7F9DA5" w14:textId="77777777" w:rsidR="0064408E" w:rsidRDefault="0064408E">
      <w:pPr>
        <w:rPr>
          <w:rFonts w:ascii="Arial" w:hAnsi="Arial" w:cs="Arial"/>
          <w:sz w:val="20"/>
          <w:szCs w:val="20"/>
        </w:rPr>
      </w:pPr>
    </w:p>
    <w:p w14:paraId="33CF97D6" w14:textId="77777777" w:rsidR="0064408E" w:rsidRDefault="0064408E">
      <w:pPr>
        <w:rPr>
          <w:rFonts w:ascii="Arial" w:hAnsi="Arial" w:cs="Arial"/>
          <w:sz w:val="20"/>
          <w:szCs w:val="20"/>
        </w:rPr>
      </w:pPr>
    </w:p>
    <w:p w14:paraId="3E00BEDD" w14:textId="77777777" w:rsidR="0064408E" w:rsidRDefault="0064408E">
      <w:pPr>
        <w:rPr>
          <w:rFonts w:ascii="Arial" w:hAnsi="Arial" w:cs="Arial"/>
          <w:sz w:val="20"/>
          <w:szCs w:val="20"/>
        </w:rPr>
      </w:pPr>
    </w:p>
    <w:p w14:paraId="7C703F9F" w14:textId="77777777" w:rsidR="0064408E" w:rsidRDefault="0064408E">
      <w:pPr>
        <w:rPr>
          <w:rFonts w:ascii="Arial" w:hAnsi="Arial" w:cs="Arial"/>
          <w:sz w:val="20"/>
          <w:szCs w:val="20"/>
        </w:rPr>
      </w:pPr>
    </w:p>
    <w:p w14:paraId="7945BA55" w14:textId="77777777" w:rsidR="0064408E" w:rsidRDefault="0064408E">
      <w:pPr>
        <w:rPr>
          <w:rFonts w:ascii="Arial" w:hAnsi="Arial" w:cs="Arial"/>
          <w:sz w:val="20"/>
          <w:szCs w:val="20"/>
        </w:rPr>
      </w:pPr>
    </w:p>
    <w:p w14:paraId="20640B4E" w14:textId="57660E07" w:rsidR="0064408E" w:rsidRDefault="0064408E">
      <w:pPr>
        <w:rPr>
          <w:rFonts w:ascii="Arial" w:hAnsi="Arial" w:cs="Arial"/>
          <w:sz w:val="20"/>
          <w:szCs w:val="20"/>
        </w:rPr>
      </w:pPr>
      <w:r>
        <w:rPr>
          <w:rFonts w:ascii="Arial" w:hAnsi="Arial" w:cs="Arial"/>
          <w:sz w:val="20"/>
          <w:szCs w:val="20"/>
        </w:rPr>
        <w:lastRenderedPageBreak/>
        <w:t>Figure 14: PAM ASW plot</w:t>
      </w:r>
    </w:p>
    <w:p w14:paraId="0135006F" w14:textId="77777777" w:rsidR="0064408E" w:rsidRDefault="0064408E">
      <w:pPr>
        <w:rPr>
          <w:rFonts w:ascii="Arial" w:hAnsi="Arial" w:cs="Arial"/>
          <w:sz w:val="20"/>
          <w:szCs w:val="20"/>
        </w:rPr>
      </w:pPr>
      <w:r>
        <w:rPr>
          <w:rFonts w:ascii="Helvetica" w:hAnsi="Helvetica" w:cs="Helvetica"/>
          <w:noProof/>
        </w:rPr>
        <w:drawing>
          <wp:inline distT="0" distB="0" distL="0" distR="0" wp14:anchorId="1DDF5940" wp14:editId="1C6FBE4D">
            <wp:extent cx="3916246" cy="42267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9158" cy="4240711"/>
                    </a:xfrm>
                    <a:prstGeom prst="rect">
                      <a:avLst/>
                    </a:prstGeom>
                    <a:noFill/>
                    <a:ln>
                      <a:noFill/>
                    </a:ln>
                  </pic:spPr>
                </pic:pic>
              </a:graphicData>
            </a:graphic>
          </wp:inline>
        </w:drawing>
      </w:r>
    </w:p>
    <w:p w14:paraId="60BB65EA" w14:textId="7CF5C52D" w:rsidR="0064408E" w:rsidRDefault="0064408E">
      <w:pPr>
        <w:rPr>
          <w:rFonts w:ascii="Arial" w:hAnsi="Arial" w:cs="Arial"/>
          <w:sz w:val="20"/>
          <w:szCs w:val="20"/>
        </w:rPr>
      </w:pPr>
      <w:r>
        <w:rPr>
          <w:rFonts w:ascii="Arial" w:hAnsi="Arial" w:cs="Arial"/>
          <w:sz w:val="20"/>
          <w:szCs w:val="20"/>
        </w:rPr>
        <w:t>Figure 15: PAM Silhouette plot of K=7</w:t>
      </w:r>
    </w:p>
    <w:p w14:paraId="0931F23C" w14:textId="695E464A" w:rsidR="00C31BA0" w:rsidRDefault="00C31BA0">
      <w:pPr>
        <w:rPr>
          <w:rFonts w:ascii="Arial" w:hAnsi="Arial" w:cs="Arial"/>
          <w:sz w:val="20"/>
          <w:szCs w:val="20"/>
        </w:rPr>
      </w:pPr>
      <w:r>
        <w:rPr>
          <w:rFonts w:ascii="Helvetica" w:hAnsi="Helvetica" w:cs="Helvetica"/>
          <w:noProof/>
        </w:rPr>
        <w:drawing>
          <wp:inline distT="0" distB="0" distL="0" distR="0" wp14:anchorId="4ED7ECD8" wp14:editId="14EEB739">
            <wp:extent cx="3747135" cy="4044256"/>
            <wp:effectExtent l="0" t="0" r="1206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2787" cy="4050356"/>
                    </a:xfrm>
                    <a:prstGeom prst="rect">
                      <a:avLst/>
                    </a:prstGeom>
                    <a:noFill/>
                    <a:ln>
                      <a:noFill/>
                    </a:ln>
                  </pic:spPr>
                </pic:pic>
              </a:graphicData>
            </a:graphic>
          </wp:inline>
        </w:drawing>
      </w:r>
    </w:p>
    <w:p w14:paraId="3DA7011F" w14:textId="779671D3" w:rsidR="0064408E" w:rsidRDefault="0064408E">
      <w:pPr>
        <w:rPr>
          <w:rFonts w:ascii="Arial" w:hAnsi="Arial" w:cs="Arial"/>
          <w:sz w:val="20"/>
          <w:szCs w:val="20"/>
        </w:rPr>
      </w:pPr>
    </w:p>
    <w:p w14:paraId="3F42AA4F" w14:textId="7EA9E6EA" w:rsidR="0064408E" w:rsidRDefault="0064408E">
      <w:pPr>
        <w:rPr>
          <w:rFonts w:ascii="Arial" w:hAnsi="Arial" w:cs="Arial"/>
          <w:sz w:val="20"/>
          <w:szCs w:val="20"/>
        </w:rPr>
      </w:pPr>
    </w:p>
    <w:p w14:paraId="65729F62" w14:textId="7B9A50BF" w:rsidR="00930EF6" w:rsidRPr="001E730D" w:rsidRDefault="00930EF6">
      <w:pPr>
        <w:rPr>
          <w:rFonts w:ascii="Arial" w:hAnsi="Arial" w:cs="Arial"/>
          <w:sz w:val="20"/>
          <w:szCs w:val="20"/>
        </w:rPr>
      </w:pPr>
    </w:p>
    <w:p w14:paraId="30A47961" w14:textId="4E5499C7" w:rsidR="00F41454" w:rsidRDefault="0064408E">
      <w:pPr>
        <w:rPr>
          <w:rFonts w:ascii="Arial" w:hAnsi="Arial" w:cs="Arial"/>
          <w:sz w:val="20"/>
          <w:szCs w:val="20"/>
        </w:rPr>
      </w:pPr>
      <w:r>
        <w:rPr>
          <w:rFonts w:ascii="Arial" w:hAnsi="Arial" w:cs="Arial"/>
          <w:sz w:val="20"/>
          <w:szCs w:val="20"/>
        </w:rPr>
        <w:t>Figure 16</w:t>
      </w:r>
      <w:r w:rsidR="00A27AAC">
        <w:rPr>
          <w:rFonts w:ascii="Arial" w:hAnsi="Arial" w:cs="Arial"/>
          <w:sz w:val="20"/>
          <w:szCs w:val="20"/>
        </w:rPr>
        <w:t xml:space="preserve">: </w:t>
      </w:r>
      <w:r w:rsidR="001E6959">
        <w:rPr>
          <w:rFonts w:ascii="Arial" w:hAnsi="Arial" w:cs="Arial"/>
          <w:sz w:val="20"/>
          <w:szCs w:val="20"/>
        </w:rPr>
        <w:t>Mclust K=</w:t>
      </w:r>
      <w:r w:rsidR="00B74BC0">
        <w:rPr>
          <w:rFonts w:ascii="Arial" w:hAnsi="Arial" w:cs="Arial"/>
          <w:sz w:val="20"/>
          <w:szCs w:val="20"/>
        </w:rPr>
        <w:t>4</w:t>
      </w:r>
    </w:p>
    <w:p w14:paraId="7CADF0B6" w14:textId="6A79629E" w:rsidR="00254583" w:rsidRDefault="00254583">
      <w:pPr>
        <w:rPr>
          <w:rFonts w:ascii="Arial" w:hAnsi="Arial" w:cs="Arial"/>
          <w:sz w:val="20"/>
          <w:szCs w:val="20"/>
        </w:rPr>
      </w:pPr>
      <w:r>
        <w:rPr>
          <w:rFonts w:ascii="Helvetica" w:hAnsi="Helvetica" w:cs="Helvetica"/>
          <w:noProof/>
        </w:rPr>
        <w:drawing>
          <wp:inline distT="0" distB="0" distL="0" distR="0" wp14:anchorId="1CAF1EF1" wp14:editId="7E8C44C4">
            <wp:extent cx="5727700" cy="61818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6181866"/>
                    </a:xfrm>
                    <a:prstGeom prst="rect">
                      <a:avLst/>
                    </a:prstGeom>
                    <a:noFill/>
                    <a:ln>
                      <a:noFill/>
                    </a:ln>
                  </pic:spPr>
                </pic:pic>
              </a:graphicData>
            </a:graphic>
          </wp:inline>
        </w:drawing>
      </w:r>
    </w:p>
    <w:p w14:paraId="241BAF0F" w14:textId="77777777" w:rsidR="00A008D6" w:rsidRDefault="00A008D6">
      <w:pPr>
        <w:rPr>
          <w:rFonts w:ascii="Arial" w:hAnsi="Arial" w:cs="Arial"/>
          <w:sz w:val="20"/>
          <w:szCs w:val="20"/>
        </w:rPr>
      </w:pPr>
    </w:p>
    <w:p w14:paraId="6B112BCE" w14:textId="77777777" w:rsidR="0064408E" w:rsidRDefault="0064408E">
      <w:pPr>
        <w:rPr>
          <w:rFonts w:ascii="Arial" w:hAnsi="Arial" w:cs="Arial"/>
          <w:sz w:val="20"/>
          <w:szCs w:val="20"/>
        </w:rPr>
      </w:pPr>
      <w:r>
        <w:rPr>
          <w:rFonts w:ascii="Arial" w:hAnsi="Arial" w:cs="Arial"/>
          <w:sz w:val="20"/>
          <w:szCs w:val="20"/>
        </w:rPr>
        <w:br w:type="page"/>
      </w:r>
    </w:p>
    <w:p w14:paraId="1520DE02" w14:textId="0950934F" w:rsidR="00D20C40" w:rsidRDefault="00F360A9">
      <w:pPr>
        <w:rPr>
          <w:rFonts w:ascii="Arial" w:hAnsi="Arial" w:cs="Arial" w:hint="eastAsia"/>
          <w:sz w:val="20"/>
          <w:szCs w:val="20"/>
        </w:rPr>
      </w:pPr>
      <w:r>
        <w:rPr>
          <w:rFonts w:ascii="Helvetica" w:hAnsi="Helvetica" w:cs="Helvetica"/>
          <w:noProof/>
        </w:rPr>
        <w:lastRenderedPageBreak/>
        <w:drawing>
          <wp:inline distT="0" distB="0" distL="0" distR="0" wp14:anchorId="215DA45E" wp14:editId="7AD5E6E5">
            <wp:extent cx="5727700" cy="618186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6181866"/>
                    </a:xfrm>
                    <a:prstGeom prst="rect">
                      <a:avLst/>
                    </a:prstGeom>
                    <a:noFill/>
                    <a:ln>
                      <a:noFill/>
                    </a:ln>
                  </pic:spPr>
                </pic:pic>
              </a:graphicData>
            </a:graphic>
          </wp:inline>
        </w:drawing>
      </w:r>
    </w:p>
    <w:p w14:paraId="5A95DE25" w14:textId="77777777" w:rsidR="00D20C40" w:rsidRDefault="00D20C40">
      <w:pPr>
        <w:rPr>
          <w:rFonts w:ascii="Arial" w:hAnsi="Arial" w:cs="Arial"/>
          <w:sz w:val="20"/>
          <w:szCs w:val="20"/>
        </w:rPr>
      </w:pPr>
    </w:p>
    <w:p w14:paraId="77C2AE97" w14:textId="77777777" w:rsidR="00493A99" w:rsidRDefault="00D20C40">
      <w:pPr>
        <w:rPr>
          <w:rFonts w:ascii="Arial" w:hAnsi="Arial" w:cs="Arial"/>
          <w:sz w:val="20"/>
          <w:szCs w:val="20"/>
        </w:rPr>
      </w:pPr>
      <w:r>
        <w:rPr>
          <w:rFonts w:ascii="Arial" w:hAnsi="Arial" w:cs="Arial"/>
          <w:sz w:val="20"/>
          <w:szCs w:val="20"/>
        </w:rPr>
        <w:t>Figure 17: MDS plots</w:t>
      </w:r>
      <w:r w:rsidR="00493A99">
        <w:rPr>
          <w:rFonts w:ascii="Arial" w:hAnsi="Arial" w:cs="Arial"/>
          <w:sz w:val="20"/>
          <w:szCs w:val="20"/>
        </w:rPr>
        <w:t xml:space="preserve"> with Manhattan distance for: topleft: Kmeans K=4; topright: Kmeans K=11;</w:t>
      </w:r>
    </w:p>
    <w:p w14:paraId="27BEC441" w14:textId="0297E57E" w:rsidR="005206D0" w:rsidRDefault="00493A99">
      <w:pPr>
        <w:rPr>
          <w:rFonts w:ascii="Arial" w:hAnsi="Arial" w:cs="Arial"/>
          <w:sz w:val="20"/>
          <w:szCs w:val="20"/>
        </w:rPr>
      </w:pPr>
      <w:r>
        <w:rPr>
          <w:rFonts w:ascii="Arial" w:hAnsi="Arial" w:cs="Arial"/>
          <w:sz w:val="20"/>
          <w:szCs w:val="20"/>
        </w:rPr>
        <w:t>Bottomleft: Mixture Models K=4; Bottomright: PAM K=7</w:t>
      </w:r>
      <w:r w:rsidR="00DC207E">
        <w:rPr>
          <w:rFonts w:ascii="Arial" w:hAnsi="Arial" w:cs="Arial"/>
          <w:sz w:val="20"/>
          <w:szCs w:val="20"/>
        </w:rPr>
        <w:br w:type="page"/>
      </w:r>
      <w:r w:rsidR="005206D0">
        <w:rPr>
          <w:rFonts w:ascii="Arial" w:hAnsi="Arial" w:cs="Arial"/>
          <w:sz w:val="20"/>
          <w:szCs w:val="20"/>
        </w:rPr>
        <w:lastRenderedPageBreak/>
        <w:t>Figure 18:</w:t>
      </w:r>
      <w:r w:rsidR="001D1F5F">
        <w:rPr>
          <w:rFonts w:ascii="Arial" w:hAnsi="Arial" w:cs="Arial"/>
          <w:sz w:val="20"/>
          <w:szCs w:val="20"/>
        </w:rPr>
        <w:t xml:space="preserve"> Visualization in original data</w:t>
      </w:r>
    </w:p>
    <w:p w14:paraId="7FC20206" w14:textId="2EEA2C73" w:rsidR="00152CAC" w:rsidRDefault="00152CAC">
      <w:pPr>
        <w:rPr>
          <w:rFonts w:ascii="Arial" w:hAnsi="Arial" w:cs="Arial"/>
          <w:sz w:val="20"/>
          <w:szCs w:val="20"/>
        </w:rPr>
      </w:pPr>
      <w:r>
        <w:rPr>
          <w:rFonts w:ascii="Helvetica" w:hAnsi="Helvetica" w:cs="Helvetica"/>
          <w:noProof/>
        </w:rPr>
        <w:drawing>
          <wp:inline distT="0" distB="0" distL="0" distR="0" wp14:anchorId="4673DF2C" wp14:editId="380E8A0E">
            <wp:extent cx="3864514" cy="4200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a:extLst>
                        <a:ext uri="{28A0092B-C50C-407E-A947-70E740481C1C}">
                          <a14:useLocalDpi xmlns:a14="http://schemas.microsoft.com/office/drawing/2010/main" val="0"/>
                        </a:ext>
                      </a:extLst>
                    </a:blip>
                    <a:srcRect l="2251" t="2317" r="2982" b="2255"/>
                    <a:stretch/>
                  </pic:blipFill>
                  <pic:spPr bwMode="auto">
                    <a:xfrm>
                      <a:off x="0" y="0"/>
                      <a:ext cx="3873601" cy="4209901"/>
                    </a:xfrm>
                    <a:prstGeom prst="rect">
                      <a:avLst/>
                    </a:prstGeom>
                    <a:noFill/>
                    <a:ln>
                      <a:noFill/>
                    </a:ln>
                    <a:extLst>
                      <a:ext uri="{53640926-AAD7-44D8-BBD7-CCE9431645EC}">
                        <a14:shadowObscured xmlns:a14="http://schemas.microsoft.com/office/drawing/2010/main"/>
                      </a:ext>
                    </a:extLst>
                  </pic:spPr>
                </pic:pic>
              </a:graphicData>
            </a:graphic>
          </wp:inline>
        </w:drawing>
      </w:r>
      <w:r w:rsidR="005206D0">
        <w:rPr>
          <w:rFonts w:ascii="Arial" w:hAnsi="Arial" w:cs="Arial"/>
          <w:sz w:val="20"/>
          <w:szCs w:val="20"/>
        </w:rPr>
        <w:t>(a)</w:t>
      </w:r>
      <w:r w:rsidR="001D1F5F">
        <w:rPr>
          <w:rFonts w:ascii="Arial" w:hAnsi="Arial" w:cs="Arial"/>
          <w:sz w:val="20"/>
          <w:szCs w:val="20"/>
        </w:rPr>
        <w:t xml:space="preserve"> </w:t>
      </w:r>
      <w:r w:rsidR="005206D0">
        <w:rPr>
          <w:rFonts w:ascii="Arial" w:hAnsi="Arial" w:cs="Arial"/>
          <w:sz w:val="20"/>
          <w:szCs w:val="20"/>
        </w:rPr>
        <w:t>age</w:t>
      </w:r>
    </w:p>
    <w:p w14:paraId="6AA53AE8" w14:textId="79CBA941" w:rsidR="00152CAC" w:rsidRDefault="00152CAC">
      <w:pPr>
        <w:rPr>
          <w:rFonts w:ascii="Arial" w:hAnsi="Arial" w:cs="Arial"/>
          <w:sz w:val="20"/>
          <w:szCs w:val="20"/>
        </w:rPr>
      </w:pPr>
    </w:p>
    <w:p w14:paraId="086C990E" w14:textId="5D78D800" w:rsidR="00FD5881" w:rsidRDefault="00FD5881">
      <w:pPr>
        <w:rPr>
          <w:rFonts w:ascii="Arial" w:hAnsi="Arial" w:cs="Arial"/>
          <w:sz w:val="20"/>
          <w:szCs w:val="20"/>
        </w:rPr>
      </w:pPr>
      <w:r>
        <w:rPr>
          <w:rFonts w:ascii="Helvetica" w:hAnsi="Helvetica" w:cs="Helvetica"/>
          <w:noProof/>
        </w:rPr>
        <w:drawing>
          <wp:inline distT="0" distB="0" distL="0" distR="0" wp14:anchorId="607BB94A" wp14:editId="2AC1BAEA">
            <wp:extent cx="3968564" cy="430946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2">
                      <a:extLst>
                        <a:ext uri="{28A0092B-C50C-407E-A947-70E740481C1C}">
                          <a14:useLocalDpi xmlns:a14="http://schemas.microsoft.com/office/drawing/2010/main" val="0"/>
                        </a:ext>
                      </a:extLst>
                    </a:blip>
                    <a:srcRect l="2430" t="2752" r="3067" b="2168"/>
                    <a:stretch/>
                  </pic:blipFill>
                  <pic:spPr bwMode="auto">
                    <a:xfrm>
                      <a:off x="0" y="0"/>
                      <a:ext cx="3987293" cy="4329799"/>
                    </a:xfrm>
                    <a:prstGeom prst="rect">
                      <a:avLst/>
                    </a:prstGeom>
                    <a:noFill/>
                    <a:ln>
                      <a:noFill/>
                    </a:ln>
                    <a:extLst>
                      <a:ext uri="{53640926-AAD7-44D8-BBD7-CCE9431645EC}">
                        <a14:shadowObscured xmlns:a14="http://schemas.microsoft.com/office/drawing/2010/main"/>
                      </a:ext>
                    </a:extLst>
                  </pic:spPr>
                </pic:pic>
              </a:graphicData>
            </a:graphic>
          </wp:inline>
        </w:drawing>
      </w:r>
      <w:r w:rsidR="001D1F5F">
        <w:rPr>
          <w:rFonts w:ascii="Arial" w:hAnsi="Arial" w:cs="Arial"/>
          <w:sz w:val="20"/>
          <w:szCs w:val="20"/>
        </w:rPr>
        <w:t>(b) demographic</w:t>
      </w:r>
    </w:p>
    <w:p w14:paraId="386D364C" w14:textId="15291CAD" w:rsidR="00797A9D" w:rsidRDefault="00797A9D">
      <w:pPr>
        <w:rPr>
          <w:rFonts w:ascii="Arial" w:hAnsi="Arial" w:cs="Arial"/>
          <w:sz w:val="20"/>
          <w:szCs w:val="20"/>
        </w:rPr>
      </w:pPr>
    </w:p>
    <w:p w14:paraId="6450B538" w14:textId="1B338D99" w:rsidR="00732BD2" w:rsidRDefault="00732BD2">
      <w:pPr>
        <w:rPr>
          <w:rFonts w:ascii="Arial" w:hAnsi="Arial" w:cs="Arial"/>
          <w:sz w:val="20"/>
          <w:szCs w:val="20"/>
        </w:rPr>
      </w:pPr>
      <w:r>
        <w:rPr>
          <w:rFonts w:ascii="Helvetica" w:hAnsi="Helvetica" w:cs="Helvetica"/>
          <w:noProof/>
        </w:rPr>
        <w:drawing>
          <wp:inline distT="0" distB="0" distL="0" distR="0" wp14:anchorId="06E2970B" wp14:editId="1B09FE5C">
            <wp:extent cx="3918959" cy="42000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3">
                      <a:extLst>
                        <a:ext uri="{28A0092B-C50C-407E-A947-70E740481C1C}">
                          <a14:useLocalDpi xmlns:a14="http://schemas.microsoft.com/office/drawing/2010/main" val="0"/>
                        </a:ext>
                      </a:extLst>
                    </a:blip>
                    <a:srcRect l="3057" t="2990" r="2334" b="3065"/>
                    <a:stretch/>
                  </pic:blipFill>
                  <pic:spPr bwMode="auto">
                    <a:xfrm>
                      <a:off x="0" y="0"/>
                      <a:ext cx="3925720" cy="4207271"/>
                    </a:xfrm>
                    <a:prstGeom prst="rect">
                      <a:avLst/>
                    </a:prstGeom>
                    <a:noFill/>
                    <a:ln>
                      <a:noFill/>
                    </a:ln>
                    <a:extLst>
                      <a:ext uri="{53640926-AAD7-44D8-BBD7-CCE9431645EC}">
                        <a14:shadowObscured xmlns:a14="http://schemas.microsoft.com/office/drawing/2010/main"/>
                      </a:ext>
                    </a:extLst>
                  </pic:spPr>
                </pic:pic>
              </a:graphicData>
            </a:graphic>
          </wp:inline>
        </w:drawing>
      </w:r>
      <w:r w:rsidR="005206D0">
        <w:rPr>
          <w:rFonts w:ascii="Arial" w:hAnsi="Arial" w:cs="Arial"/>
          <w:sz w:val="20"/>
          <w:szCs w:val="20"/>
        </w:rPr>
        <w:t xml:space="preserve"> (c)</w:t>
      </w:r>
      <w:r w:rsidR="001D1F5F">
        <w:rPr>
          <w:rFonts w:ascii="Arial" w:hAnsi="Arial" w:cs="Arial"/>
          <w:sz w:val="20"/>
          <w:szCs w:val="20"/>
        </w:rPr>
        <w:t xml:space="preserve"> </w:t>
      </w:r>
      <w:r w:rsidR="005206D0">
        <w:rPr>
          <w:rFonts w:ascii="Arial" w:hAnsi="Arial" w:cs="Arial"/>
          <w:sz w:val="20"/>
          <w:szCs w:val="20"/>
        </w:rPr>
        <w:t>buildings</w:t>
      </w:r>
    </w:p>
    <w:p w14:paraId="48D82CCB" w14:textId="696FC4FE" w:rsidR="001D1F5F" w:rsidRPr="001E730D" w:rsidRDefault="001D1F5F">
      <w:pPr>
        <w:rPr>
          <w:rFonts w:ascii="Arial" w:hAnsi="Arial" w:cs="Arial"/>
          <w:sz w:val="20"/>
          <w:szCs w:val="20"/>
        </w:rPr>
      </w:pPr>
      <w:r>
        <w:rPr>
          <w:rFonts w:ascii="Helvetica" w:hAnsi="Helvetica" w:cs="Helvetica"/>
          <w:noProof/>
        </w:rPr>
        <w:drawing>
          <wp:inline distT="0" distB="0" distL="0" distR="0" wp14:anchorId="02DD19DA" wp14:editId="7FF16C3F">
            <wp:extent cx="4068257" cy="4392146"/>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4">
                      <a:extLst>
                        <a:ext uri="{28A0092B-C50C-407E-A947-70E740481C1C}">
                          <a14:useLocalDpi xmlns:a14="http://schemas.microsoft.com/office/drawing/2010/main" val="0"/>
                        </a:ext>
                      </a:extLst>
                    </a:blip>
                    <a:srcRect l="2719" t="3148" r="3523" b="3065"/>
                    <a:stretch/>
                  </pic:blipFill>
                  <pic:spPr bwMode="auto">
                    <a:xfrm>
                      <a:off x="0" y="0"/>
                      <a:ext cx="4077672" cy="440231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0"/>
          <w:szCs w:val="20"/>
        </w:rPr>
        <w:t xml:space="preserve"> (d) population and transport</w:t>
      </w:r>
    </w:p>
    <w:bookmarkEnd w:id="1"/>
    <w:bookmarkEnd w:id="0"/>
    <w:sectPr w:rsidR="001D1F5F" w:rsidRPr="001E730D" w:rsidSect="001E730D">
      <w:headerReference w:type="default" r:id="rId35"/>
      <w:footerReference w:type="even" r:id="rId36"/>
      <w:footerReference w:type="default" r:id="rId37"/>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B0A817" w14:textId="77777777" w:rsidR="00EB4A9E" w:rsidRDefault="00EB4A9E" w:rsidP="00A63B74">
      <w:r>
        <w:separator/>
      </w:r>
    </w:p>
  </w:endnote>
  <w:endnote w:type="continuationSeparator" w:id="0">
    <w:p w14:paraId="111AFE51" w14:textId="77777777" w:rsidR="00EB4A9E" w:rsidRDefault="00EB4A9E" w:rsidP="00A63B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FF93C2" w14:textId="77777777" w:rsidR="00B91A0F" w:rsidRDefault="00B91A0F" w:rsidP="00B91A0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3BD8F8" w14:textId="77777777" w:rsidR="00B91A0F" w:rsidRDefault="00B91A0F" w:rsidP="00A63B7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5FFBF" w14:textId="77777777" w:rsidR="00B91A0F" w:rsidRPr="00A63B74" w:rsidRDefault="00B91A0F" w:rsidP="00B91A0F">
    <w:pPr>
      <w:pStyle w:val="Footer"/>
      <w:framePr w:wrap="none" w:vAnchor="text" w:hAnchor="margin" w:xAlign="right" w:y="1"/>
      <w:rPr>
        <w:rStyle w:val="PageNumber"/>
        <w:sz w:val="20"/>
      </w:rPr>
    </w:pPr>
    <w:r w:rsidRPr="00A63B74">
      <w:rPr>
        <w:rStyle w:val="PageNumber"/>
        <w:sz w:val="20"/>
      </w:rPr>
      <w:fldChar w:fldCharType="begin"/>
    </w:r>
    <w:r w:rsidRPr="00A63B74">
      <w:rPr>
        <w:rStyle w:val="PageNumber"/>
        <w:sz w:val="20"/>
      </w:rPr>
      <w:instrText xml:space="preserve">PAGE  </w:instrText>
    </w:r>
    <w:r w:rsidRPr="00A63B74">
      <w:rPr>
        <w:rStyle w:val="PageNumber"/>
        <w:sz w:val="20"/>
      </w:rPr>
      <w:fldChar w:fldCharType="separate"/>
    </w:r>
    <w:r w:rsidR="001F50E2">
      <w:rPr>
        <w:rStyle w:val="PageNumber"/>
        <w:noProof/>
        <w:sz w:val="20"/>
      </w:rPr>
      <w:t>18</w:t>
    </w:r>
    <w:r w:rsidRPr="00A63B74">
      <w:rPr>
        <w:rStyle w:val="PageNumber"/>
        <w:sz w:val="20"/>
      </w:rPr>
      <w:fldChar w:fldCharType="end"/>
    </w:r>
  </w:p>
  <w:p w14:paraId="7FB4D7C1" w14:textId="77777777" w:rsidR="00B91A0F" w:rsidRDefault="00B91A0F" w:rsidP="00A63B7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566CA1" w14:textId="77777777" w:rsidR="00EB4A9E" w:rsidRDefault="00EB4A9E" w:rsidP="00A63B74">
      <w:r>
        <w:separator/>
      </w:r>
    </w:p>
  </w:footnote>
  <w:footnote w:type="continuationSeparator" w:id="0">
    <w:p w14:paraId="247C752D" w14:textId="77777777" w:rsidR="00EB4A9E" w:rsidRDefault="00EB4A9E" w:rsidP="00A63B7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73184" w14:textId="05583C8D" w:rsidR="00B91A0F" w:rsidRPr="00A63B74" w:rsidRDefault="00B91A0F">
    <w:pPr>
      <w:pStyle w:val="Header"/>
      <w:rPr>
        <w:i/>
        <w:sz w:val="20"/>
        <w:szCs w:val="20"/>
      </w:rPr>
    </w:pPr>
    <w:r w:rsidRPr="00A63B74">
      <w:rPr>
        <w:i/>
        <w:sz w:val="20"/>
        <w:szCs w:val="20"/>
      </w:rPr>
      <w:t>Student Number: 14006787 &amp; 17011380</w:t>
    </w:r>
  </w:p>
  <w:p w14:paraId="1AA4DBAC" w14:textId="77777777" w:rsidR="00B91A0F" w:rsidRDefault="00B91A0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36184E"/>
    <w:multiLevelType w:val="hybridMultilevel"/>
    <w:tmpl w:val="DB4CA1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14A41EE"/>
    <w:multiLevelType w:val="multilevel"/>
    <w:tmpl w:val="33A0D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2E96C24"/>
    <w:multiLevelType w:val="multilevel"/>
    <w:tmpl w:val="6FD491E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nsid w:val="525835A0"/>
    <w:multiLevelType w:val="multilevel"/>
    <w:tmpl w:val="04AE09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90723A4"/>
    <w:multiLevelType w:val="multilevel"/>
    <w:tmpl w:val="1A6280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96A6EC1"/>
    <w:multiLevelType w:val="hybridMultilevel"/>
    <w:tmpl w:val="7C0C3FD4"/>
    <w:lvl w:ilvl="0" w:tplc="D25242EA">
      <w:start w:val="1"/>
      <w:numFmt w:val="decimal"/>
      <w:lvlText w:val="%1."/>
      <w:lvlJc w:val="left"/>
      <w:pPr>
        <w:ind w:left="720" w:hanging="360"/>
      </w:pPr>
      <w:rPr>
        <w:rFonts w:ascii="Times New Roman" w:hAnsi="Times New Roman" w:cs="Times New Roman" w:hint="eastAsia"/>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7277E98"/>
    <w:multiLevelType w:val="multilevel"/>
    <w:tmpl w:val="ADFABC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CA66C6C"/>
    <w:multiLevelType w:val="multilevel"/>
    <w:tmpl w:val="92067048"/>
    <w:lvl w:ilvl="0">
      <w:start w:val="3"/>
      <w:numFmt w:val="decimal"/>
      <w:lvlText w:val="%1"/>
      <w:lvlJc w:val="left"/>
      <w:pPr>
        <w:ind w:left="360" w:hanging="360"/>
      </w:pPr>
      <w:rPr>
        <w:rFonts w:hint="default"/>
        <w:color w:val="000000"/>
      </w:rPr>
    </w:lvl>
    <w:lvl w:ilvl="1">
      <w:start w:val="4"/>
      <w:numFmt w:val="decimal"/>
      <w:lvlText w:val="%1.%2"/>
      <w:lvlJc w:val="left"/>
      <w:pPr>
        <w:ind w:left="720" w:hanging="360"/>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1800" w:hanging="72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2880" w:hanging="108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3960" w:hanging="1440"/>
      </w:pPr>
      <w:rPr>
        <w:rFonts w:hint="default"/>
        <w:color w:val="000000"/>
      </w:rPr>
    </w:lvl>
    <w:lvl w:ilvl="8">
      <w:start w:val="1"/>
      <w:numFmt w:val="decimal"/>
      <w:lvlText w:val="%1.%2.%3.%4.%5.%6.%7.%8.%9"/>
      <w:lvlJc w:val="left"/>
      <w:pPr>
        <w:ind w:left="4680" w:hanging="1800"/>
      </w:pPr>
      <w:rPr>
        <w:rFonts w:hint="default"/>
        <w:color w:val="000000"/>
      </w:rPr>
    </w:lvl>
  </w:abstractNum>
  <w:num w:numId="1">
    <w:abstractNumId w:val="1"/>
  </w:num>
  <w:num w:numId="2">
    <w:abstractNumId w:val="6"/>
    <w:lvlOverride w:ilvl="0">
      <w:lvl w:ilvl="0">
        <w:numFmt w:val="decimal"/>
        <w:lvlText w:val="%1."/>
        <w:lvlJc w:val="left"/>
      </w:lvl>
    </w:lvlOverride>
  </w:num>
  <w:num w:numId="3">
    <w:abstractNumId w:val="4"/>
    <w:lvlOverride w:ilvl="0">
      <w:lvl w:ilvl="0">
        <w:numFmt w:val="decimal"/>
        <w:lvlText w:val="%1."/>
        <w:lvlJc w:val="left"/>
      </w:lvl>
    </w:lvlOverride>
  </w:num>
  <w:num w:numId="4">
    <w:abstractNumId w:val="3"/>
    <w:lvlOverride w:ilvl="0">
      <w:lvl w:ilvl="0">
        <w:numFmt w:val="decimal"/>
        <w:lvlText w:val="%1."/>
        <w:lvlJc w:val="left"/>
      </w:lvl>
    </w:lvlOverride>
  </w:num>
  <w:num w:numId="5">
    <w:abstractNumId w:val="3"/>
    <w:lvlOverride w:ilvl="0">
      <w:lvl w:ilvl="0">
        <w:numFmt w:val="decimal"/>
        <w:lvlText w:val="%1."/>
        <w:lvlJc w:val="left"/>
      </w:lvl>
    </w:lvlOverride>
  </w:num>
  <w:num w:numId="6">
    <w:abstractNumId w:val="5"/>
  </w:num>
  <w:num w:numId="7">
    <w:abstractNumId w:val="0"/>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0415"/>
    <w:rsid w:val="00023290"/>
    <w:rsid w:val="000957F0"/>
    <w:rsid w:val="000B01C4"/>
    <w:rsid w:val="000B49DB"/>
    <w:rsid w:val="000D1536"/>
    <w:rsid w:val="000D3CD6"/>
    <w:rsid w:val="00107277"/>
    <w:rsid w:val="00110E8D"/>
    <w:rsid w:val="00111235"/>
    <w:rsid w:val="001270E3"/>
    <w:rsid w:val="00147C5B"/>
    <w:rsid w:val="00152CAC"/>
    <w:rsid w:val="00172FBA"/>
    <w:rsid w:val="0017532E"/>
    <w:rsid w:val="001B2E6E"/>
    <w:rsid w:val="001C3A41"/>
    <w:rsid w:val="001D1F5F"/>
    <w:rsid w:val="001D58B2"/>
    <w:rsid w:val="001E6959"/>
    <w:rsid w:val="001E730D"/>
    <w:rsid w:val="001F2057"/>
    <w:rsid w:val="001F50E2"/>
    <w:rsid w:val="001F6C3A"/>
    <w:rsid w:val="00225384"/>
    <w:rsid w:val="00241693"/>
    <w:rsid w:val="00254583"/>
    <w:rsid w:val="002729A7"/>
    <w:rsid w:val="002A41AA"/>
    <w:rsid w:val="003464E8"/>
    <w:rsid w:val="00353506"/>
    <w:rsid w:val="003608C0"/>
    <w:rsid w:val="00380415"/>
    <w:rsid w:val="0038627B"/>
    <w:rsid w:val="0039136E"/>
    <w:rsid w:val="00392BC0"/>
    <w:rsid w:val="003C234E"/>
    <w:rsid w:val="003C4CB5"/>
    <w:rsid w:val="003D500D"/>
    <w:rsid w:val="003E298D"/>
    <w:rsid w:val="003E77F2"/>
    <w:rsid w:val="00433BE8"/>
    <w:rsid w:val="00444DFB"/>
    <w:rsid w:val="00453C05"/>
    <w:rsid w:val="004712AD"/>
    <w:rsid w:val="00493A99"/>
    <w:rsid w:val="004A1473"/>
    <w:rsid w:val="004B2FDF"/>
    <w:rsid w:val="004D794E"/>
    <w:rsid w:val="004E17AA"/>
    <w:rsid w:val="004E4559"/>
    <w:rsid w:val="004E55D0"/>
    <w:rsid w:val="004F783F"/>
    <w:rsid w:val="00517A56"/>
    <w:rsid w:val="005206D0"/>
    <w:rsid w:val="00583A4B"/>
    <w:rsid w:val="005C43BA"/>
    <w:rsid w:val="005C4650"/>
    <w:rsid w:val="005C6336"/>
    <w:rsid w:val="005D7B5E"/>
    <w:rsid w:val="00616233"/>
    <w:rsid w:val="00620372"/>
    <w:rsid w:val="0063503D"/>
    <w:rsid w:val="0063575A"/>
    <w:rsid w:val="0064408E"/>
    <w:rsid w:val="006619DC"/>
    <w:rsid w:val="006755BC"/>
    <w:rsid w:val="00682EE8"/>
    <w:rsid w:val="00683F3F"/>
    <w:rsid w:val="006918EB"/>
    <w:rsid w:val="006A64EC"/>
    <w:rsid w:val="006C2EE3"/>
    <w:rsid w:val="006C3304"/>
    <w:rsid w:val="006D5F61"/>
    <w:rsid w:val="006E525E"/>
    <w:rsid w:val="006F03FD"/>
    <w:rsid w:val="00711046"/>
    <w:rsid w:val="0071119A"/>
    <w:rsid w:val="00715F9A"/>
    <w:rsid w:val="00725485"/>
    <w:rsid w:val="00732BD2"/>
    <w:rsid w:val="0075560A"/>
    <w:rsid w:val="0075573D"/>
    <w:rsid w:val="007574F2"/>
    <w:rsid w:val="00775266"/>
    <w:rsid w:val="00775C63"/>
    <w:rsid w:val="00797A9D"/>
    <w:rsid w:val="007C42ED"/>
    <w:rsid w:val="007C57C2"/>
    <w:rsid w:val="007E415F"/>
    <w:rsid w:val="008018B0"/>
    <w:rsid w:val="00813897"/>
    <w:rsid w:val="00814F45"/>
    <w:rsid w:val="00825D5D"/>
    <w:rsid w:val="00851789"/>
    <w:rsid w:val="00854310"/>
    <w:rsid w:val="00855CE8"/>
    <w:rsid w:val="00875C64"/>
    <w:rsid w:val="00890F7F"/>
    <w:rsid w:val="008A65D2"/>
    <w:rsid w:val="008C3303"/>
    <w:rsid w:val="008D27D5"/>
    <w:rsid w:val="00900C26"/>
    <w:rsid w:val="00905C17"/>
    <w:rsid w:val="00921C7A"/>
    <w:rsid w:val="00925934"/>
    <w:rsid w:val="00930EF6"/>
    <w:rsid w:val="00935398"/>
    <w:rsid w:val="00937940"/>
    <w:rsid w:val="009636A9"/>
    <w:rsid w:val="00993FE2"/>
    <w:rsid w:val="009A739F"/>
    <w:rsid w:val="009C361B"/>
    <w:rsid w:val="009C4434"/>
    <w:rsid w:val="009E2DEC"/>
    <w:rsid w:val="009F2438"/>
    <w:rsid w:val="009F7084"/>
    <w:rsid w:val="00A008D6"/>
    <w:rsid w:val="00A0323E"/>
    <w:rsid w:val="00A178E6"/>
    <w:rsid w:val="00A27AAC"/>
    <w:rsid w:val="00A61659"/>
    <w:rsid w:val="00A63B74"/>
    <w:rsid w:val="00A74D64"/>
    <w:rsid w:val="00A75240"/>
    <w:rsid w:val="00A910A9"/>
    <w:rsid w:val="00A9657F"/>
    <w:rsid w:val="00AD4D10"/>
    <w:rsid w:val="00AE4219"/>
    <w:rsid w:val="00B71BAC"/>
    <w:rsid w:val="00B726F4"/>
    <w:rsid w:val="00B74BC0"/>
    <w:rsid w:val="00B91A0F"/>
    <w:rsid w:val="00BA5ABB"/>
    <w:rsid w:val="00BD42B8"/>
    <w:rsid w:val="00BE4635"/>
    <w:rsid w:val="00BF1CDB"/>
    <w:rsid w:val="00C07679"/>
    <w:rsid w:val="00C130E0"/>
    <w:rsid w:val="00C305C1"/>
    <w:rsid w:val="00C31BA0"/>
    <w:rsid w:val="00C46FAB"/>
    <w:rsid w:val="00C818DF"/>
    <w:rsid w:val="00CA5164"/>
    <w:rsid w:val="00CB436D"/>
    <w:rsid w:val="00CF31C0"/>
    <w:rsid w:val="00CF3ABC"/>
    <w:rsid w:val="00D167C9"/>
    <w:rsid w:val="00D20C40"/>
    <w:rsid w:val="00D367BE"/>
    <w:rsid w:val="00D63F13"/>
    <w:rsid w:val="00D96D5E"/>
    <w:rsid w:val="00DC207E"/>
    <w:rsid w:val="00E3502E"/>
    <w:rsid w:val="00E43A16"/>
    <w:rsid w:val="00E50970"/>
    <w:rsid w:val="00E5147C"/>
    <w:rsid w:val="00E554CE"/>
    <w:rsid w:val="00E57815"/>
    <w:rsid w:val="00E75895"/>
    <w:rsid w:val="00E7628D"/>
    <w:rsid w:val="00E92C96"/>
    <w:rsid w:val="00E946A6"/>
    <w:rsid w:val="00EB4A9E"/>
    <w:rsid w:val="00EE0538"/>
    <w:rsid w:val="00EE2B19"/>
    <w:rsid w:val="00F03676"/>
    <w:rsid w:val="00F233D4"/>
    <w:rsid w:val="00F360A9"/>
    <w:rsid w:val="00F41454"/>
    <w:rsid w:val="00F701C9"/>
    <w:rsid w:val="00F74127"/>
    <w:rsid w:val="00F82D1C"/>
    <w:rsid w:val="00FA250A"/>
    <w:rsid w:val="00FB5D81"/>
    <w:rsid w:val="00FC6269"/>
    <w:rsid w:val="00FD1DBC"/>
    <w:rsid w:val="00FD5881"/>
    <w:rsid w:val="00FF31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7BA3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12AD"/>
    <w:rPr>
      <w:rFonts w:ascii="Times New Roman" w:hAnsi="Times New Roman"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5F9A"/>
    <w:pPr>
      <w:spacing w:before="100" w:beforeAutospacing="1" w:after="100" w:afterAutospacing="1"/>
    </w:pPr>
  </w:style>
  <w:style w:type="paragraph" w:styleId="ListParagraph">
    <w:name w:val="List Paragraph"/>
    <w:basedOn w:val="Normal"/>
    <w:uiPriority w:val="34"/>
    <w:qFormat/>
    <w:rsid w:val="00715F9A"/>
    <w:pPr>
      <w:ind w:left="720"/>
      <w:contextualSpacing/>
    </w:pPr>
    <w:rPr>
      <w:rFonts w:asciiTheme="minorHAnsi" w:hAnsiTheme="minorHAnsi" w:cstheme="minorBidi"/>
      <w:lang w:eastAsia="en-US"/>
    </w:rPr>
  </w:style>
  <w:style w:type="paragraph" w:styleId="NoSpacing">
    <w:name w:val="No Spacing"/>
    <w:link w:val="NoSpacingChar"/>
    <w:uiPriority w:val="1"/>
    <w:qFormat/>
    <w:rsid w:val="001E730D"/>
    <w:rPr>
      <w:rFonts w:eastAsiaTheme="minorEastAsia"/>
      <w:sz w:val="22"/>
      <w:szCs w:val="22"/>
      <w:lang w:val="en-US" w:eastAsia="zh-CN"/>
    </w:rPr>
  </w:style>
  <w:style w:type="character" w:customStyle="1" w:styleId="NoSpacingChar">
    <w:name w:val="No Spacing Char"/>
    <w:basedOn w:val="DefaultParagraphFont"/>
    <w:link w:val="NoSpacing"/>
    <w:uiPriority w:val="1"/>
    <w:rsid w:val="001E730D"/>
    <w:rPr>
      <w:rFonts w:eastAsiaTheme="minorEastAsia"/>
      <w:sz w:val="22"/>
      <w:szCs w:val="22"/>
      <w:lang w:val="en-US" w:eastAsia="zh-CN"/>
    </w:rPr>
  </w:style>
  <w:style w:type="paragraph" w:styleId="Header">
    <w:name w:val="header"/>
    <w:basedOn w:val="Normal"/>
    <w:link w:val="HeaderChar"/>
    <w:uiPriority w:val="99"/>
    <w:unhideWhenUsed/>
    <w:rsid w:val="00A63B74"/>
    <w:pPr>
      <w:tabs>
        <w:tab w:val="center" w:pos="4513"/>
        <w:tab w:val="right" w:pos="9026"/>
      </w:tabs>
    </w:pPr>
    <w:rPr>
      <w:rFonts w:asciiTheme="minorHAnsi" w:hAnsiTheme="minorHAnsi" w:cstheme="minorBidi"/>
      <w:lang w:eastAsia="en-US"/>
    </w:rPr>
  </w:style>
  <w:style w:type="character" w:customStyle="1" w:styleId="HeaderChar">
    <w:name w:val="Header Char"/>
    <w:basedOn w:val="DefaultParagraphFont"/>
    <w:link w:val="Header"/>
    <w:uiPriority w:val="99"/>
    <w:rsid w:val="00A63B74"/>
  </w:style>
  <w:style w:type="paragraph" w:styleId="Footer">
    <w:name w:val="footer"/>
    <w:basedOn w:val="Normal"/>
    <w:link w:val="FooterChar"/>
    <w:uiPriority w:val="99"/>
    <w:unhideWhenUsed/>
    <w:rsid w:val="00A63B74"/>
    <w:pPr>
      <w:tabs>
        <w:tab w:val="center" w:pos="4513"/>
        <w:tab w:val="right" w:pos="9026"/>
      </w:tabs>
    </w:pPr>
    <w:rPr>
      <w:rFonts w:asciiTheme="minorHAnsi" w:hAnsiTheme="minorHAnsi" w:cstheme="minorBidi"/>
      <w:lang w:eastAsia="en-US"/>
    </w:rPr>
  </w:style>
  <w:style w:type="character" w:customStyle="1" w:styleId="FooterChar">
    <w:name w:val="Footer Char"/>
    <w:basedOn w:val="DefaultParagraphFont"/>
    <w:link w:val="Footer"/>
    <w:uiPriority w:val="99"/>
    <w:rsid w:val="00A63B74"/>
  </w:style>
  <w:style w:type="character" w:styleId="PageNumber">
    <w:name w:val="page number"/>
    <w:basedOn w:val="DefaultParagraphFont"/>
    <w:uiPriority w:val="99"/>
    <w:semiHidden/>
    <w:unhideWhenUsed/>
    <w:rsid w:val="00A63B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73475">
      <w:bodyDiv w:val="1"/>
      <w:marLeft w:val="0"/>
      <w:marRight w:val="0"/>
      <w:marTop w:val="0"/>
      <w:marBottom w:val="0"/>
      <w:divBdr>
        <w:top w:val="none" w:sz="0" w:space="0" w:color="auto"/>
        <w:left w:val="none" w:sz="0" w:space="0" w:color="auto"/>
        <w:bottom w:val="none" w:sz="0" w:space="0" w:color="auto"/>
        <w:right w:val="none" w:sz="0" w:space="0" w:color="auto"/>
      </w:divBdr>
    </w:div>
    <w:div w:id="293945666">
      <w:bodyDiv w:val="1"/>
      <w:marLeft w:val="0"/>
      <w:marRight w:val="0"/>
      <w:marTop w:val="0"/>
      <w:marBottom w:val="0"/>
      <w:divBdr>
        <w:top w:val="none" w:sz="0" w:space="0" w:color="auto"/>
        <w:left w:val="none" w:sz="0" w:space="0" w:color="auto"/>
        <w:bottom w:val="none" w:sz="0" w:space="0" w:color="auto"/>
        <w:right w:val="none" w:sz="0" w:space="0" w:color="auto"/>
      </w:divBdr>
    </w:div>
    <w:div w:id="407265895">
      <w:bodyDiv w:val="1"/>
      <w:marLeft w:val="0"/>
      <w:marRight w:val="0"/>
      <w:marTop w:val="0"/>
      <w:marBottom w:val="0"/>
      <w:divBdr>
        <w:top w:val="none" w:sz="0" w:space="0" w:color="auto"/>
        <w:left w:val="none" w:sz="0" w:space="0" w:color="auto"/>
        <w:bottom w:val="none" w:sz="0" w:space="0" w:color="auto"/>
        <w:right w:val="none" w:sz="0" w:space="0" w:color="auto"/>
      </w:divBdr>
    </w:div>
    <w:div w:id="417212750">
      <w:bodyDiv w:val="1"/>
      <w:marLeft w:val="0"/>
      <w:marRight w:val="0"/>
      <w:marTop w:val="0"/>
      <w:marBottom w:val="0"/>
      <w:divBdr>
        <w:top w:val="none" w:sz="0" w:space="0" w:color="auto"/>
        <w:left w:val="none" w:sz="0" w:space="0" w:color="auto"/>
        <w:bottom w:val="none" w:sz="0" w:space="0" w:color="auto"/>
        <w:right w:val="none" w:sz="0" w:space="0" w:color="auto"/>
      </w:divBdr>
    </w:div>
    <w:div w:id="567424693">
      <w:bodyDiv w:val="1"/>
      <w:marLeft w:val="0"/>
      <w:marRight w:val="0"/>
      <w:marTop w:val="0"/>
      <w:marBottom w:val="0"/>
      <w:divBdr>
        <w:top w:val="none" w:sz="0" w:space="0" w:color="auto"/>
        <w:left w:val="none" w:sz="0" w:space="0" w:color="auto"/>
        <w:bottom w:val="none" w:sz="0" w:space="0" w:color="auto"/>
        <w:right w:val="none" w:sz="0" w:space="0" w:color="auto"/>
      </w:divBdr>
    </w:div>
    <w:div w:id="648825203">
      <w:bodyDiv w:val="1"/>
      <w:marLeft w:val="0"/>
      <w:marRight w:val="0"/>
      <w:marTop w:val="0"/>
      <w:marBottom w:val="0"/>
      <w:divBdr>
        <w:top w:val="none" w:sz="0" w:space="0" w:color="auto"/>
        <w:left w:val="none" w:sz="0" w:space="0" w:color="auto"/>
        <w:bottom w:val="none" w:sz="0" w:space="0" w:color="auto"/>
        <w:right w:val="none" w:sz="0" w:space="0" w:color="auto"/>
      </w:divBdr>
    </w:div>
    <w:div w:id="856430598">
      <w:bodyDiv w:val="1"/>
      <w:marLeft w:val="0"/>
      <w:marRight w:val="0"/>
      <w:marTop w:val="0"/>
      <w:marBottom w:val="0"/>
      <w:divBdr>
        <w:top w:val="none" w:sz="0" w:space="0" w:color="auto"/>
        <w:left w:val="none" w:sz="0" w:space="0" w:color="auto"/>
        <w:bottom w:val="none" w:sz="0" w:space="0" w:color="auto"/>
        <w:right w:val="none" w:sz="0" w:space="0" w:color="auto"/>
      </w:divBdr>
    </w:div>
    <w:div w:id="860164828">
      <w:bodyDiv w:val="1"/>
      <w:marLeft w:val="0"/>
      <w:marRight w:val="0"/>
      <w:marTop w:val="0"/>
      <w:marBottom w:val="0"/>
      <w:divBdr>
        <w:top w:val="none" w:sz="0" w:space="0" w:color="auto"/>
        <w:left w:val="none" w:sz="0" w:space="0" w:color="auto"/>
        <w:bottom w:val="none" w:sz="0" w:space="0" w:color="auto"/>
        <w:right w:val="none" w:sz="0" w:space="0" w:color="auto"/>
      </w:divBdr>
    </w:div>
    <w:div w:id="927081551">
      <w:bodyDiv w:val="1"/>
      <w:marLeft w:val="0"/>
      <w:marRight w:val="0"/>
      <w:marTop w:val="0"/>
      <w:marBottom w:val="0"/>
      <w:divBdr>
        <w:top w:val="none" w:sz="0" w:space="0" w:color="auto"/>
        <w:left w:val="none" w:sz="0" w:space="0" w:color="auto"/>
        <w:bottom w:val="none" w:sz="0" w:space="0" w:color="auto"/>
        <w:right w:val="none" w:sz="0" w:space="0" w:color="auto"/>
      </w:divBdr>
    </w:div>
    <w:div w:id="929579844">
      <w:bodyDiv w:val="1"/>
      <w:marLeft w:val="0"/>
      <w:marRight w:val="0"/>
      <w:marTop w:val="0"/>
      <w:marBottom w:val="0"/>
      <w:divBdr>
        <w:top w:val="none" w:sz="0" w:space="0" w:color="auto"/>
        <w:left w:val="none" w:sz="0" w:space="0" w:color="auto"/>
        <w:bottom w:val="none" w:sz="0" w:space="0" w:color="auto"/>
        <w:right w:val="none" w:sz="0" w:space="0" w:color="auto"/>
      </w:divBdr>
    </w:div>
    <w:div w:id="934099394">
      <w:bodyDiv w:val="1"/>
      <w:marLeft w:val="0"/>
      <w:marRight w:val="0"/>
      <w:marTop w:val="0"/>
      <w:marBottom w:val="0"/>
      <w:divBdr>
        <w:top w:val="none" w:sz="0" w:space="0" w:color="auto"/>
        <w:left w:val="none" w:sz="0" w:space="0" w:color="auto"/>
        <w:bottom w:val="none" w:sz="0" w:space="0" w:color="auto"/>
        <w:right w:val="none" w:sz="0" w:space="0" w:color="auto"/>
      </w:divBdr>
    </w:div>
    <w:div w:id="979069548">
      <w:bodyDiv w:val="1"/>
      <w:marLeft w:val="0"/>
      <w:marRight w:val="0"/>
      <w:marTop w:val="0"/>
      <w:marBottom w:val="0"/>
      <w:divBdr>
        <w:top w:val="none" w:sz="0" w:space="0" w:color="auto"/>
        <w:left w:val="none" w:sz="0" w:space="0" w:color="auto"/>
        <w:bottom w:val="none" w:sz="0" w:space="0" w:color="auto"/>
        <w:right w:val="none" w:sz="0" w:space="0" w:color="auto"/>
      </w:divBdr>
    </w:div>
    <w:div w:id="1461073767">
      <w:bodyDiv w:val="1"/>
      <w:marLeft w:val="0"/>
      <w:marRight w:val="0"/>
      <w:marTop w:val="0"/>
      <w:marBottom w:val="0"/>
      <w:divBdr>
        <w:top w:val="none" w:sz="0" w:space="0" w:color="auto"/>
        <w:left w:val="none" w:sz="0" w:space="0" w:color="auto"/>
        <w:bottom w:val="none" w:sz="0" w:space="0" w:color="auto"/>
        <w:right w:val="none" w:sz="0" w:space="0" w:color="auto"/>
      </w:divBdr>
    </w:div>
    <w:div w:id="1474758681">
      <w:bodyDiv w:val="1"/>
      <w:marLeft w:val="0"/>
      <w:marRight w:val="0"/>
      <w:marTop w:val="0"/>
      <w:marBottom w:val="0"/>
      <w:divBdr>
        <w:top w:val="none" w:sz="0" w:space="0" w:color="auto"/>
        <w:left w:val="none" w:sz="0" w:space="0" w:color="auto"/>
        <w:bottom w:val="none" w:sz="0" w:space="0" w:color="auto"/>
        <w:right w:val="none" w:sz="0" w:space="0" w:color="auto"/>
      </w:divBdr>
    </w:div>
    <w:div w:id="1785996793">
      <w:bodyDiv w:val="1"/>
      <w:marLeft w:val="0"/>
      <w:marRight w:val="0"/>
      <w:marTop w:val="0"/>
      <w:marBottom w:val="0"/>
      <w:divBdr>
        <w:top w:val="none" w:sz="0" w:space="0" w:color="auto"/>
        <w:left w:val="none" w:sz="0" w:space="0" w:color="auto"/>
        <w:bottom w:val="none" w:sz="0" w:space="0" w:color="auto"/>
        <w:right w:val="none" w:sz="0" w:space="0" w:color="auto"/>
      </w:divBdr>
    </w:div>
    <w:div w:id="1838156441">
      <w:bodyDiv w:val="1"/>
      <w:marLeft w:val="0"/>
      <w:marRight w:val="0"/>
      <w:marTop w:val="0"/>
      <w:marBottom w:val="0"/>
      <w:divBdr>
        <w:top w:val="none" w:sz="0" w:space="0" w:color="auto"/>
        <w:left w:val="none" w:sz="0" w:space="0" w:color="auto"/>
        <w:bottom w:val="none" w:sz="0" w:space="0" w:color="auto"/>
        <w:right w:val="none" w:sz="0" w:space="0" w:color="auto"/>
      </w:divBdr>
    </w:div>
    <w:div w:id="2006664988">
      <w:bodyDiv w:val="1"/>
      <w:marLeft w:val="0"/>
      <w:marRight w:val="0"/>
      <w:marTop w:val="0"/>
      <w:marBottom w:val="0"/>
      <w:divBdr>
        <w:top w:val="none" w:sz="0" w:space="0" w:color="auto"/>
        <w:left w:val="none" w:sz="0" w:space="0" w:color="auto"/>
        <w:bottom w:val="none" w:sz="0" w:space="0" w:color="auto"/>
        <w:right w:val="none" w:sz="0" w:space="0" w:color="auto"/>
      </w:divBdr>
    </w:div>
    <w:div w:id="20730415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emf"/><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glossaryDocument" Target="glossary/document.xml"/><Relationship Id="rId4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E7B"/>
    <w:rsid w:val="00F55E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CC5AA240D1EF49BAB03AFA004B1877">
    <w:name w:val="7FCC5AA240D1EF49BAB03AFA004B1877"/>
    <w:rsid w:val="00F55E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18</Pages>
  <Words>6092</Words>
  <Characters>7739</Characters>
  <Application>Microsoft Macintosh Word</Application>
  <DocSecurity>0</DocSecurity>
  <Lines>515</Lines>
  <Paragraphs>476</Paragraphs>
  <ScaleCrop>false</ScaleCrop>
  <HeadingPairs>
    <vt:vector size="2" baseType="variant">
      <vt:variant>
        <vt:lpstr>Title</vt:lpstr>
      </vt:variant>
      <vt:variant>
        <vt:i4>1</vt:i4>
      </vt:variant>
    </vt:vector>
  </HeadingPairs>
  <TitlesOfParts>
    <vt:vector size="1" baseType="lpstr">
      <vt:lpstr>STAT3019 ICA1</vt:lpstr>
    </vt:vector>
  </TitlesOfParts>
  <LinksUpToDate>false</LinksUpToDate>
  <CharactersWithSpaces>13355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STAT019 ICA1</dc:title>
  <dc:subject>Student ID: 14006787 &amp; 17011380</dc:subject>
  <dc:creator>Lin, Yina</dc:creator>
  <cp:keywords/>
  <dc:description/>
  <cp:lastModifiedBy>Lin, Yina</cp:lastModifiedBy>
  <cp:revision>26</cp:revision>
  <dcterms:created xsi:type="dcterms:W3CDTF">2018-03-05T15:40:00Z</dcterms:created>
  <dcterms:modified xsi:type="dcterms:W3CDTF">2018-03-08T14:15:00Z</dcterms:modified>
</cp:coreProperties>
</file>